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0E4" w:rsidRPr="00091A56" w:rsidRDefault="002C40E4" w:rsidP="002C40E4">
      <w:pPr>
        <w:pStyle w:val="Prilohah1"/>
      </w:pPr>
      <w:bookmarkStart w:id="0" w:name="_Toc418492109"/>
      <w:r w:rsidRPr="00091A56">
        <w:t>Používateľská príručka</w:t>
      </w:r>
      <w:bookmarkEnd w:id="0"/>
    </w:p>
    <w:p w:rsidR="002C40E4" w:rsidRDefault="002C40E4" w:rsidP="002C40E4">
      <w:bookmarkStart w:id="1" w:name="_Toc418492110"/>
      <w:r w:rsidRPr="002C40E4">
        <w:t>Táto príloha obsahuje návod na použitie existujúcej funkcionality v tejto aplikácii. Pomocou obrázkov obrazoviek popisuje</w:t>
      </w:r>
      <w:r>
        <w:t xml:space="preserve"> používateľské príbehy akými sú prezeranie rozvrhu, vyhľadávanie výrazov, prezeranie odchodu autobusov a električiek, jedálnych lístkov, máp budovy a okolia, zisťovanie ďalších informácií o budove a nahlasovanie chýb aplikácie.</w:t>
      </w:r>
    </w:p>
    <w:p w:rsidR="002C40E4" w:rsidRPr="00091A56" w:rsidRDefault="002C40E4" w:rsidP="002C40E4">
      <w:pPr>
        <w:pStyle w:val="Prilohah2"/>
      </w:pPr>
      <w:r w:rsidRPr="00091A56">
        <w:t>Prezeranie rozvrhu</w:t>
      </w:r>
      <w:bookmarkEnd w:id="1"/>
    </w:p>
    <w:p w:rsidR="002C40E4" w:rsidRPr="00091A56" w:rsidRDefault="002C40E4" w:rsidP="002C40E4">
      <w:r w:rsidRPr="00091A56">
        <w:t>Po zapnutí aplikácie sa používateľovi naskytne pohľad na hlavnú obrazovku (</w:t>
      </w:r>
      <w:r w:rsidRPr="00091A56">
        <w:fldChar w:fldCharType="begin"/>
      </w:r>
      <w:r w:rsidRPr="00091A56">
        <w:instrText xml:space="preserve"> REF _Ref418443582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</w:t>
      </w:r>
      <w:r w:rsidRPr="00091A56">
        <w:fldChar w:fldCharType="end"/>
      </w:r>
      <w:r w:rsidRPr="00091A56">
        <w:t xml:space="preserve">a), ktorá mu ponúka možnosť prihlásenia sa do </w:t>
      </w:r>
      <w:proofErr w:type="spellStart"/>
      <w:r w:rsidRPr="00091A56">
        <w:t>AISu</w:t>
      </w:r>
      <w:proofErr w:type="spellEnd"/>
      <w:r w:rsidRPr="00091A56">
        <w:t>. Kliknutím na vyznačený priestor sa zobrazí obrazovka na prihlásenie (</w:t>
      </w:r>
      <w:r w:rsidRPr="00091A56">
        <w:fldChar w:fldCharType="begin"/>
      </w:r>
      <w:r w:rsidRPr="00091A56">
        <w:instrText xml:space="preserve"> REF _Ref418443582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</w:t>
      </w:r>
      <w:r w:rsidRPr="00091A56">
        <w:fldChar w:fldCharType="end"/>
      </w:r>
      <w:r w:rsidRPr="00091A56">
        <w:t xml:space="preserve">b) s formulárom, do ktorého používateľ vpíše svoje prihlasovacie údaje do </w:t>
      </w:r>
      <w:proofErr w:type="spellStart"/>
      <w:r w:rsidRPr="00091A56">
        <w:t>AISu</w:t>
      </w:r>
      <w:proofErr w:type="spellEnd"/>
      <w:r w:rsidRPr="00091A56">
        <w:t xml:space="preserve">. Pokiaľ prihlasovanie prebehlo úspešne, používateľ si môže prezerať svoj osobný rozvrh v prehľadnej tabuľke, čo je možné vidieť na </w:t>
      </w:r>
      <w:r w:rsidRPr="00091A56">
        <w:fldChar w:fldCharType="begin"/>
      </w:r>
      <w:r w:rsidRPr="00091A56">
        <w:instrText xml:space="preserve"> REF _Ref418443582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</w:t>
      </w:r>
      <w:r w:rsidRPr="00091A56">
        <w:fldChar w:fldCharType="end"/>
      </w:r>
      <w:r w:rsidRPr="00091A56">
        <w:t xml:space="preserve">c. Položky v tejto tabuľke, ktoré sú vyznačené zelenou farbou, predstavujú prednášky, pričom cvičenia sú zvýraznené modrou farbou. Každá z položiek obsahuje číslo miestnosti, v ktorej sa daná prednáška/cvičenie koná a samotný názov predmetu. Na každú z nich je možné kliknúť, čím je používateľ presmerovaný na detailnú obrazovku daného predmetu - </w:t>
      </w:r>
      <w:r w:rsidRPr="00091A56">
        <w:fldChar w:fldCharType="begin"/>
      </w:r>
      <w:r w:rsidRPr="00091A56">
        <w:instrText xml:space="preserve"> REF _Ref418445132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2</w:t>
      </w:r>
      <w:r w:rsidRPr="00091A56">
        <w:fldChar w:fldCharType="end"/>
      </w:r>
      <w:r w:rsidRPr="00091A56"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39"/>
        <w:gridCol w:w="2436"/>
        <w:gridCol w:w="2436"/>
      </w:tblGrid>
      <w:tr w:rsidR="002C40E4" w:rsidRPr="00091A56" w:rsidTr="002C40E4">
        <w:trPr>
          <w:cantSplit/>
          <w:trHeight w:val="4082"/>
          <w:jc w:val="center"/>
        </w:trPr>
        <w:tc>
          <w:tcPr>
            <w:tcW w:w="1797" w:type="dxa"/>
          </w:tcPr>
          <w:p w:rsidR="002C40E4" w:rsidRPr="00091A56" w:rsidRDefault="002C40E4" w:rsidP="002C40E4">
            <w:pPr>
              <w:rPr>
                <w:noProof/>
                <w:lang w:val="sk-SK" w:eastAsia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5FA4D63A" wp14:editId="51BB4A55">
                  <wp:extent cx="1412159" cy="2506980"/>
                  <wp:effectExtent l="0" t="0" r="0" b="7620"/>
                  <wp:docPr id="54" name="Picture 54" descr="C:\Users\Nika\Desktop\TP doku\screeny\modified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ika\Desktop\TP doku\screeny\modified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728" cy="2531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7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191F81DD" wp14:editId="68C5ACBC">
                  <wp:extent cx="1410178" cy="2506980"/>
                  <wp:effectExtent l="0" t="0" r="0" b="7620"/>
                  <wp:docPr id="50" name="Picture 50" descr="C:\Users\Nika\Desktop\TP doku\screeny\Screenshot_2015-04-22-22-29-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ka\Desktop\TP doku\screeny\Screenshot_2015-04-22-22-29-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0348" cy="2542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0280A402" wp14:editId="1C208FEF">
                  <wp:extent cx="1410175" cy="2506980"/>
                  <wp:effectExtent l="0" t="0" r="0" b="7620"/>
                  <wp:docPr id="49" name="Picture 49" descr="C:\Users\Nika\Desktop\TP doku\screeny\Screenshot_2015-04-22-22-30-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Nika\Desktop\TP doku\screeny\Screenshot_2015-04-22-22-30-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528" cy="2557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0E4" w:rsidRPr="00091A56" w:rsidTr="002C40E4">
        <w:trPr>
          <w:cantSplit/>
          <w:trHeight w:val="341"/>
          <w:jc w:val="center"/>
        </w:trPr>
        <w:tc>
          <w:tcPr>
            <w:tcW w:w="1797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a)</w:t>
            </w:r>
          </w:p>
        </w:tc>
        <w:tc>
          <w:tcPr>
            <w:tcW w:w="1797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b)</w:t>
            </w:r>
          </w:p>
        </w:tc>
        <w:tc>
          <w:tcPr>
            <w:tcW w:w="1811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c)</w:t>
            </w:r>
          </w:p>
        </w:tc>
      </w:tr>
    </w:tbl>
    <w:p w:rsidR="002C40E4" w:rsidRPr="00091A56" w:rsidRDefault="002C40E4" w:rsidP="002C40E4">
      <w:pPr>
        <w:pStyle w:val="Caption"/>
      </w:pPr>
      <w:bookmarkStart w:id="2" w:name="_Ref418443582"/>
      <w:r w:rsidRPr="00091A56">
        <w:t xml:space="preserve">Obr. </w:t>
      </w:r>
      <w:fldSimple w:instr=" SEQ Obr. \* ARABIC ">
        <w:r>
          <w:rPr>
            <w:noProof/>
          </w:rPr>
          <w:t>1</w:t>
        </w:r>
      </w:fldSimple>
      <w:bookmarkEnd w:id="2"/>
      <w:r w:rsidRPr="00091A56">
        <w:t xml:space="preserve"> a) hlavná obrazovka, b) obrazovka na prihlásenie sa, c) tabuľkový rozvrh používateľa</w:t>
      </w:r>
    </w:p>
    <w:p w:rsidR="002C40E4" w:rsidRPr="00091A56" w:rsidRDefault="002C40E4" w:rsidP="002C40E4">
      <w:r w:rsidRPr="00091A56">
        <w:t>Na tejto obrazovke (</w:t>
      </w:r>
      <w:r w:rsidRPr="00091A56">
        <w:fldChar w:fldCharType="begin"/>
      </w:r>
      <w:r w:rsidRPr="00091A56">
        <w:instrText xml:space="preserve"> REF _Ref418445132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2</w:t>
      </w:r>
      <w:r w:rsidRPr="00091A56">
        <w:fldChar w:fldCharType="end"/>
      </w:r>
      <w:r w:rsidRPr="00091A56">
        <w:t xml:space="preserve">) je možné vidieť, či ide o prednášku alebo cvičenie, presný čas trvania daného kurzu, miestnosť, v ktorej sa predmet vyučuje, názov predmetu a vyučujúceho. Odkazy, na ktoré je v tejto obrazovke možné kliknúť, sú vyznačené červenou elipsou spolu s poradovým číslom. Poradie odkazov na tejto obrazovke zodpovedá poradiu obrazoviek na </w:t>
      </w:r>
      <w:r w:rsidRPr="00091A56">
        <w:fldChar w:fldCharType="begin"/>
      </w:r>
      <w:r w:rsidRPr="00091A56">
        <w:instrText xml:space="preserve"> REF _Ref418445743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3</w:t>
      </w:r>
      <w:r w:rsidRPr="00091A56">
        <w:fldChar w:fldCharType="end"/>
      </w:r>
      <w:r w:rsidRPr="00091A56">
        <w:t xml:space="preserve">. </w:t>
      </w:r>
    </w:p>
    <w:p w:rsidR="002C40E4" w:rsidRPr="00091A56" w:rsidRDefault="002C40E4" w:rsidP="002C40E4">
      <w:pPr>
        <w:jc w:val="center"/>
      </w:pPr>
      <w:r w:rsidRPr="00091A56">
        <w:rPr>
          <w:noProof/>
          <w:lang w:eastAsia="sk-SK"/>
        </w:rPr>
        <w:lastRenderedPageBreak/>
        <w:drawing>
          <wp:inline distT="0" distB="0" distL="0" distR="0" wp14:anchorId="283E87F0" wp14:editId="01F1D0F1">
            <wp:extent cx="1554480" cy="2761026"/>
            <wp:effectExtent l="0" t="0" r="7620" b="1270"/>
            <wp:docPr id="61" name="Picture 61" descr="C:\Users\Nika\Desktop\TP doku\screeny\modified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ika\Desktop\TP doku\screeny\modified\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005" cy="278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E4" w:rsidRPr="00091A56" w:rsidRDefault="002C40E4" w:rsidP="002C40E4">
      <w:pPr>
        <w:pStyle w:val="Caption"/>
      </w:pPr>
      <w:bookmarkStart w:id="3" w:name="_Ref418445132"/>
      <w:r w:rsidRPr="00091A56">
        <w:t xml:space="preserve">Obr. </w:t>
      </w:r>
      <w:fldSimple w:instr=" SEQ Obr. \* ARABIC ">
        <w:r>
          <w:rPr>
            <w:noProof/>
          </w:rPr>
          <w:t>2</w:t>
        </w:r>
      </w:fldSimple>
      <w:bookmarkEnd w:id="3"/>
      <w:r w:rsidRPr="00091A56">
        <w:t xml:space="preserve"> Obrazovka detailu predmetu</w:t>
      </w:r>
    </w:p>
    <w:p w:rsidR="002C40E4" w:rsidRPr="00091A56" w:rsidRDefault="002C40E4" w:rsidP="002C40E4">
      <w:r w:rsidRPr="00091A56">
        <w:t>Obrazovka detailu miestnosti (</w:t>
      </w:r>
      <w:r w:rsidRPr="00091A56">
        <w:fldChar w:fldCharType="begin"/>
      </w:r>
      <w:r w:rsidRPr="00091A56">
        <w:instrText xml:space="preserve"> REF _Ref418445743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3</w:t>
      </w:r>
      <w:r w:rsidRPr="00091A56">
        <w:fldChar w:fldCharType="end"/>
      </w:r>
      <w:r w:rsidRPr="00091A56">
        <w:t>a) obsahuje názov budovy, v ktorej sa daná miestnosť nachádza, názov tejto miestnosti a rozvrh prednášok/cvičení, ktoré sa v tejto miestnosti počas týždňa vyučujú. Táto obrazovka môže takisto obsahovať meno správcu miestnosti alebo meno vyučujúceho v prípade, že ide o kanceláriu. Ak sa používateľ dostane na obrazovku k predmetu (</w:t>
      </w:r>
      <w:r w:rsidRPr="00091A56">
        <w:fldChar w:fldCharType="begin"/>
      </w:r>
      <w:r w:rsidRPr="00091A56">
        <w:instrText xml:space="preserve"> REF _Ref418445743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3</w:t>
      </w:r>
      <w:r w:rsidRPr="00091A56">
        <w:fldChar w:fldCharType="end"/>
      </w:r>
      <w:r w:rsidRPr="00091A56">
        <w:t>b), má možnosť vidieť zodpovedajúci rozvrh prednášok a cvičení spolu s údajom, či ide o letný alebo zimný semester. Detail vyučujúceho obsahuje jeho meno, umiestnenie kancelárie, kontaktnú emailovú adresu (voliteľné telefónne číslo) a jeho osobný rozvrh.</w:t>
      </w:r>
    </w:p>
    <w:tbl>
      <w:tblPr>
        <w:tblStyle w:val="TableGrid"/>
        <w:tblW w:w="655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628"/>
        <w:gridCol w:w="2646"/>
      </w:tblGrid>
      <w:tr w:rsidR="002C40E4" w:rsidRPr="00091A56" w:rsidTr="002C40E4">
        <w:trPr>
          <w:trHeight w:val="2842"/>
          <w:jc w:val="center"/>
        </w:trPr>
        <w:tc>
          <w:tcPr>
            <w:tcW w:w="2178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34E95D5B" wp14:editId="77AF418D">
                  <wp:extent cx="1531620" cy="2722880"/>
                  <wp:effectExtent l="0" t="0" r="0" b="1270"/>
                  <wp:docPr id="65" name="Picture 65" descr="C:\Users\Nika\Desktop\TP doku\screeny\Screenshot_2015-04-22-22-30-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ka\Desktop\TP doku\screeny\Screenshot_2015-04-22-22-30-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125" cy="27273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02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1972B8BC" wp14:editId="6125B72C">
                  <wp:extent cx="1531621" cy="2722880"/>
                  <wp:effectExtent l="0" t="0" r="0" b="1270"/>
                  <wp:docPr id="70" name="Picture 70" descr="C:\Users\Nika\Desktop\TP doku\screeny\Screenshot_2015-04-22-22-31-0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ka\Desktop\TP doku\screeny\Screenshot_2015-04-22-22-31-0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6314" cy="2731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8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7EF0F9A2" wp14:editId="7DA5B635">
                  <wp:extent cx="1538764" cy="2735580"/>
                  <wp:effectExtent l="0" t="0" r="4445" b="7620"/>
                  <wp:docPr id="75" name="Picture 75" descr="C:\Users\Nika\Desktop\TP doku\screeny\Screenshot_2015-04-22-22-30-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ka\Desktop\TP doku\screeny\Screenshot_2015-04-22-22-30-4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476" cy="274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0E4" w:rsidRPr="00091A56" w:rsidTr="002C40E4">
        <w:trPr>
          <w:trHeight w:val="215"/>
          <w:jc w:val="center"/>
        </w:trPr>
        <w:tc>
          <w:tcPr>
            <w:tcW w:w="2178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a)</w:t>
            </w:r>
          </w:p>
        </w:tc>
        <w:tc>
          <w:tcPr>
            <w:tcW w:w="2202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b)</w:t>
            </w:r>
          </w:p>
        </w:tc>
        <w:tc>
          <w:tcPr>
            <w:tcW w:w="2178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c)</w:t>
            </w:r>
          </w:p>
        </w:tc>
      </w:tr>
    </w:tbl>
    <w:p w:rsidR="002C40E4" w:rsidRPr="00091A56" w:rsidRDefault="002C40E4" w:rsidP="002C40E4">
      <w:pPr>
        <w:pStyle w:val="Caption"/>
      </w:pPr>
      <w:bookmarkStart w:id="4" w:name="_Ref418445743"/>
      <w:r w:rsidRPr="00091A56">
        <w:t xml:space="preserve">Obr. </w:t>
      </w:r>
      <w:fldSimple w:instr=" SEQ Obr. \* ARABIC ">
        <w:r>
          <w:rPr>
            <w:noProof/>
          </w:rPr>
          <w:t>3</w:t>
        </w:r>
      </w:fldSimple>
      <w:bookmarkEnd w:id="4"/>
      <w:r w:rsidRPr="00091A56">
        <w:t xml:space="preserve"> a) obrazovka</w:t>
      </w:r>
      <w:r w:rsidR="00483E2E">
        <w:t xml:space="preserve"> pre miestnosť, b) predmet, c) vyučujúceho</w:t>
      </w:r>
    </w:p>
    <w:p w:rsidR="002C40E4" w:rsidRPr="00091A56" w:rsidRDefault="002C40E4" w:rsidP="002C40E4">
      <w:pPr>
        <w:pStyle w:val="Prilohah2"/>
      </w:pPr>
      <w:bookmarkStart w:id="5" w:name="_Toc418492111"/>
      <w:r w:rsidRPr="00091A56">
        <w:lastRenderedPageBreak/>
        <w:t>Vyhľadávanie</w:t>
      </w:r>
      <w:bookmarkEnd w:id="5"/>
    </w:p>
    <w:p w:rsidR="002C40E4" w:rsidRPr="00091A56" w:rsidRDefault="002C40E4" w:rsidP="002C40E4">
      <w:r w:rsidRPr="00091A56">
        <w:t>V našej aplikácii je možné vyhľadávať nad množinou vyučujúcich, predmetov, miestností a MHD zastávok. Na hlavnej obrazovke (</w:t>
      </w:r>
      <w:r w:rsidRPr="00091A56">
        <w:fldChar w:fldCharType="begin"/>
      </w:r>
      <w:r w:rsidRPr="00091A56">
        <w:instrText xml:space="preserve"> REF _Ref418447343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4</w:t>
      </w:r>
      <w:r w:rsidRPr="00091A56">
        <w:fldChar w:fldCharType="end"/>
      </w:r>
      <w:r w:rsidRPr="00091A56">
        <w:t xml:space="preserve">a) sa nachádza vyhľadávací panel, do ktorého môže používateľ začať písať hľadaný objekt z uvedenej množiny, čo je znázornené na </w:t>
      </w:r>
      <w:r w:rsidRPr="00091A56">
        <w:fldChar w:fldCharType="begin"/>
      </w:r>
      <w:r w:rsidRPr="00091A56">
        <w:instrText xml:space="preserve"> REF _Ref418447343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4</w:t>
      </w:r>
      <w:r w:rsidRPr="00091A56">
        <w:fldChar w:fldCharType="end"/>
      </w:r>
      <w:r w:rsidRPr="00091A56">
        <w:t>b. Tento vyhľadávací panel používateľovi počas písania dynamicky ponúka najvhodnejšie výrazy. Úspešné vyhľadanie výrazu sa ukladá do histórie hľadaní používateľa, čo sa zobrazuje na hlavnej obrazovke (</w:t>
      </w:r>
      <w:r w:rsidRPr="00091A56">
        <w:fldChar w:fldCharType="begin"/>
      </w:r>
      <w:r w:rsidRPr="00091A56">
        <w:instrText xml:space="preserve"> REF _Ref418447343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4</w:t>
      </w:r>
      <w:r w:rsidRPr="00091A56">
        <w:fldChar w:fldCharType="end"/>
      </w:r>
      <w:r w:rsidRPr="00091A56">
        <w:t>c).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386"/>
        <w:gridCol w:w="2436"/>
      </w:tblGrid>
      <w:tr w:rsidR="002C40E4" w:rsidRPr="00091A56" w:rsidTr="009937BC">
        <w:trPr>
          <w:trHeight w:val="2714"/>
          <w:jc w:val="center"/>
        </w:trPr>
        <w:tc>
          <w:tcPr>
            <w:tcW w:w="1725" w:type="dxa"/>
          </w:tcPr>
          <w:p w:rsidR="002C40E4" w:rsidRPr="00091A56" w:rsidRDefault="002C40E4" w:rsidP="002C40E4">
            <w:pPr>
              <w:rPr>
                <w:noProof/>
                <w:lang w:val="sk-SK" w:eastAsia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594C00EB" wp14:editId="53CC2657">
                  <wp:extent cx="1367315" cy="2430780"/>
                  <wp:effectExtent l="0" t="0" r="4445" b="7620"/>
                  <wp:docPr id="80" name="Picture 80" descr="C:\Users\Nika\Desktop\TP doku\screeny\modified\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ika\Desktop\TP doku\screeny\modified\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388" cy="2455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2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59E7B1D1" wp14:editId="289D9371">
                  <wp:extent cx="1378384" cy="2453640"/>
                  <wp:effectExtent l="0" t="0" r="0" b="3810"/>
                  <wp:docPr id="81" name="Picture 81" descr="C:\Users\Nika\Desktop\TP doku\screeny\modified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Nika\Desktop\TP doku\screeny\modified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776" cy="2477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69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402E1AD6" wp14:editId="43C853D7">
                  <wp:extent cx="1402328" cy="2491740"/>
                  <wp:effectExtent l="0" t="0" r="7620" b="3810"/>
                  <wp:docPr id="82" name="Picture 82" descr="C:\Users\Nika\Desktop\TP doku\screeny\modified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Nika\Desktop\TP doku\screeny\modified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6496" cy="25169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0E4" w:rsidRPr="00091A56" w:rsidTr="009937BC">
        <w:trPr>
          <w:trHeight w:val="221"/>
          <w:jc w:val="center"/>
        </w:trPr>
        <w:tc>
          <w:tcPr>
            <w:tcW w:w="1725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a)</w:t>
            </w:r>
          </w:p>
        </w:tc>
        <w:tc>
          <w:tcPr>
            <w:tcW w:w="1732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b)</w:t>
            </w:r>
          </w:p>
        </w:tc>
        <w:tc>
          <w:tcPr>
            <w:tcW w:w="1769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c)</w:t>
            </w:r>
          </w:p>
        </w:tc>
      </w:tr>
    </w:tbl>
    <w:p w:rsidR="002C40E4" w:rsidRPr="00091A56" w:rsidRDefault="002C40E4" w:rsidP="002C40E4">
      <w:pPr>
        <w:pStyle w:val="Caption"/>
      </w:pPr>
      <w:bookmarkStart w:id="6" w:name="_Ref418447343"/>
      <w:r w:rsidRPr="00091A56">
        <w:t xml:space="preserve">Obr. </w:t>
      </w:r>
      <w:fldSimple w:instr=" SEQ Obr. \* ARABIC ">
        <w:r>
          <w:rPr>
            <w:noProof/>
          </w:rPr>
          <w:t>4</w:t>
        </w:r>
      </w:fldSimple>
      <w:bookmarkEnd w:id="6"/>
      <w:r w:rsidRPr="00091A56">
        <w:t xml:space="preserve"> a) hlavná obrazovka, b) obrazovka pre vyhľadávanie, c)</w:t>
      </w:r>
      <w:r w:rsidR="00483E2E">
        <w:t xml:space="preserve"> </w:t>
      </w:r>
      <w:r w:rsidRPr="00091A56">
        <w:t>hlavná obrazovka s históriou vyhľadávania</w:t>
      </w:r>
    </w:p>
    <w:p w:rsidR="002C40E4" w:rsidRPr="00091A56" w:rsidRDefault="002C40E4" w:rsidP="002C40E4">
      <w:pPr>
        <w:pStyle w:val="Prilohah2"/>
      </w:pPr>
      <w:bookmarkStart w:id="7" w:name="_Toc418492112"/>
      <w:r w:rsidRPr="00091A56">
        <w:t>Prezeranie odchodov spojov</w:t>
      </w:r>
      <w:bookmarkEnd w:id="7"/>
    </w:p>
    <w:p w:rsidR="002C40E4" w:rsidRPr="00091A56" w:rsidRDefault="002C40E4" w:rsidP="002C40E4">
      <w:r w:rsidRPr="00091A56">
        <w:t xml:space="preserve">Aplikácia poskytuje aj prehľadný zoznam odchodov autobusov a električiek. Používateľ sa k tejto funkcionalite dostane kliknutím na položku </w:t>
      </w:r>
      <w:r w:rsidRPr="00091A56">
        <w:rPr>
          <w:i/>
        </w:rPr>
        <w:t>MHD</w:t>
      </w:r>
      <w:r w:rsidRPr="00091A56">
        <w:t xml:space="preserve"> v hlavnej obrazovke (</w:t>
      </w:r>
      <w:r w:rsidRPr="00091A56">
        <w:fldChar w:fldCharType="begin"/>
      </w:r>
      <w:r w:rsidRPr="00091A56">
        <w:instrText xml:space="preserve"> REF _Ref418452310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5</w:t>
      </w:r>
      <w:r w:rsidRPr="00091A56">
        <w:fldChar w:fldCharType="end"/>
      </w:r>
      <w:r w:rsidRPr="00091A56">
        <w:t>a). Hlavná obrazovka zastávok MHD (</w:t>
      </w:r>
      <w:r w:rsidRPr="00091A56">
        <w:fldChar w:fldCharType="begin"/>
      </w:r>
      <w:r w:rsidRPr="00091A56">
        <w:instrText xml:space="preserve"> REF _Ref418452310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5</w:t>
      </w:r>
      <w:r w:rsidRPr="00091A56">
        <w:fldChar w:fldCharType="end"/>
      </w:r>
      <w:r w:rsidRPr="00091A56">
        <w:t xml:space="preserve">b) obsahuje 2 hlavné zastávky: </w:t>
      </w:r>
      <w:r w:rsidRPr="00091A56">
        <w:rPr>
          <w:i/>
        </w:rPr>
        <w:t>Botanická záhrada</w:t>
      </w:r>
      <w:r w:rsidRPr="00091A56">
        <w:t xml:space="preserve"> a </w:t>
      </w:r>
      <w:r w:rsidRPr="00091A56">
        <w:rPr>
          <w:i/>
        </w:rPr>
        <w:t>ZOO</w:t>
      </w:r>
      <w:r w:rsidRPr="00091A56">
        <w:t xml:space="preserve">. Po kliknutí na jednu z nich, v našom prípade na zastávku </w:t>
      </w:r>
      <w:r w:rsidRPr="00091A56">
        <w:rPr>
          <w:i/>
        </w:rPr>
        <w:t>Botanická záhrada</w:t>
      </w:r>
      <w:r w:rsidRPr="00091A56">
        <w:t>, sa otvorí zoznam električiek a autobusov (</w:t>
      </w:r>
      <w:r w:rsidRPr="00091A56">
        <w:fldChar w:fldCharType="begin"/>
      </w:r>
      <w:r w:rsidRPr="00091A56">
        <w:instrText xml:space="preserve"> REF _Ref418452843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6</w:t>
      </w:r>
      <w:r w:rsidRPr="00091A56">
        <w:fldChar w:fldCharType="end"/>
      </w:r>
      <w:r w:rsidRPr="00091A56">
        <w:t>a) spolu s ich konečnými zástavkami, na ktoré sa vieme z tejto zastávky dostať. Pri každej električke alebo autobuse je uvedený zostávajúci čas ich príchodu.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7"/>
        <w:gridCol w:w="2616"/>
      </w:tblGrid>
      <w:tr w:rsidR="002C40E4" w:rsidRPr="00091A56" w:rsidTr="009937BC">
        <w:trPr>
          <w:trHeight w:val="4297"/>
          <w:jc w:val="center"/>
        </w:trPr>
        <w:tc>
          <w:tcPr>
            <w:tcW w:w="2568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lastRenderedPageBreak/>
              <w:drawing>
                <wp:inline distT="0" distB="0" distL="0" distR="0" wp14:anchorId="77453F9C" wp14:editId="36A64214">
                  <wp:extent cx="1505665" cy="2674620"/>
                  <wp:effectExtent l="0" t="0" r="0" b="0"/>
                  <wp:docPr id="25" name="Picture 25" descr="C:\Users\Nika\Desktop\TP doku\screeny\modified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ka\Desktop\TP doku\screeny\modified\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156" cy="2693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94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2341BD3A" wp14:editId="2C052A3F">
                  <wp:extent cx="1524000" cy="2703666"/>
                  <wp:effectExtent l="0" t="0" r="0" b="1905"/>
                  <wp:docPr id="27" name="Picture 27" descr="C:\Users\Nika\Desktop\TP doku\screeny\modified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ka\Desktop\TP doku\screeny\modified\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837" cy="2722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0E4" w:rsidRPr="00091A56" w:rsidTr="009937BC">
        <w:trPr>
          <w:trHeight w:val="357"/>
          <w:jc w:val="center"/>
        </w:trPr>
        <w:tc>
          <w:tcPr>
            <w:tcW w:w="2568" w:type="dxa"/>
          </w:tcPr>
          <w:p w:rsidR="002C40E4" w:rsidRPr="00091A56" w:rsidRDefault="002C40E4" w:rsidP="002C40E4">
            <w:pPr>
              <w:jc w:val="center"/>
              <w:rPr>
                <w:noProof/>
                <w:lang w:val="sk-SK" w:eastAsia="sk-SK"/>
              </w:rPr>
            </w:pPr>
            <w:r w:rsidRPr="00091A56">
              <w:rPr>
                <w:noProof/>
                <w:lang w:val="sk-SK" w:eastAsia="sk-SK"/>
              </w:rPr>
              <w:t>a)</w:t>
            </w:r>
          </w:p>
        </w:tc>
        <w:tc>
          <w:tcPr>
            <w:tcW w:w="2594" w:type="dxa"/>
          </w:tcPr>
          <w:p w:rsidR="002C40E4" w:rsidRPr="00091A56" w:rsidRDefault="002C40E4" w:rsidP="002C40E4">
            <w:pPr>
              <w:jc w:val="center"/>
              <w:rPr>
                <w:noProof/>
                <w:lang w:val="sk-SK" w:eastAsia="sk-SK"/>
              </w:rPr>
            </w:pPr>
            <w:r w:rsidRPr="00091A56">
              <w:rPr>
                <w:noProof/>
                <w:lang w:val="sk-SK" w:eastAsia="sk-SK"/>
              </w:rPr>
              <w:t>b)</w:t>
            </w:r>
          </w:p>
        </w:tc>
      </w:tr>
    </w:tbl>
    <w:p w:rsidR="002C40E4" w:rsidRPr="00091A56" w:rsidRDefault="002C40E4" w:rsidP="002C40E4">
      <w:pPr>
        <w:pStyle w:val="Caption"/>
      </w:pPr>
      <w:bookmarkStart w:id="8" w:name="_Ref418452310"/>
      <w:r w:rsidRPr="00091A56">
        <w:t xml:space="preserve">Obr. </w:t>
      </w:r>
      <w:fldSimple w:instr=" SEQ Obr. \* ARABIC ">
        <w:r>
          <w:rPr>
            <w:noProof/>
          </w:rPr>
          <w:t>5</w:t>
        </w:r>
      </w:fldSimple>
      <w:bookmarkEnd w:id="8"/>
      <w:r w:rsidRPr="00091A56">
        <w:t xml:space="preserve"> a) hlavná obrazovka, b) hlavná obrazovka zastávok MHD</w:t>
      </w:r>
    </w:p>
    <w:p w:rsidR="002C40E4" w:rsidRPr="00091A56" w:rsidRDefault="002C40E4" w:rsidP="002C40E4">
      <w:r w:rsidRPr="00091A56">
        <w:t>V prípade, že používateľ klikne na jednu z položiek v tomto zozname, napríklad autobus číslo 32, otvorí sa mu nová obrazovka (</w:t>
      </w:r>
      <w:r w:rsidRPr="00091A56">
        <w:fldChar w:fldCharType="begin"/>
      </w:r>
      <w:r w:rsidRPr="00091A56">
        <w:instrText xml:space="preserve"> REF _Ref418452843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6</w:t>
      </w:r>
      <w:r w:rsidRPr="00091A56">
        <w:fldChar w:fldCharType="end"/>
      </w:r>
      <w:r w:rsidRPr="00091A56">
        <w:t xml:space="preserve">b) so všetkými časmi odchodov tohto autobusu. Pri každom autobuse/električke sa nachádza ikona </w:t>
      </w:r>
      <w:r w:rsidRPr="00091A56">
        <w:rPr>
          <w:noProof/>
          <w:lang w:eastAsia="sk-SK"/>
        </w:rPr>
        <w:drawing>
          <wp:inline distT="0" distB="0" distL="0" distR="0" wp14:anchorId="5D3273FF" wp14:editId="7398F7EB">
            <wp:extent cx="220980" cy="182880"/>
            <wp:effectExtent l="0" t="0" r="7620" b="762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-1" t="1" r="22667" b="23199"/>
                    <a:stretch/>
                  </pic:blipFill>
                  <pic:spPr bwMode="auto">
                    <a:xfrm>
                      <a:off x="0" y="0"/>
                      <a:ext cx="220980" cy="182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1A56">
        <w:t>, pomocou ktorej si používateľ môže pridať daný spoj medzi svoje obľúbené spoje, čoho výsledok sa zobrazuje na hlavnej obrazovke zastávok MHD (</w:t>
      </w:r>
      <w:r w:rsidRPr="00091A56">
        <w:fldChar w:fldCharType="begin"/>
      </w:r>
      <w:r w:rsidRPr="00091A56">
        <w:instrText xml:space="preserve"> REF _Ref418452843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6</w:t>
      </w:r>
      <w:r w:rsidRPr="00091A56">
        <w:fldChar w:fldCharType="end"/>
      </w:r>
      <w:r w:rsidRPr="00091A56">
        <w:t>c).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6"/>
        <w:gridCol w:w="2686"/>
        <w:gridCol w:w="2706"/>
      </w:tblGrid>
      <w:tr w:rsidR="002C40E4" w:rsidRPr="00091A56" w:rsidTr="009937BC">
        <w:trPr>
          <w:trHeight w:val="4266"/>
          <w:jc w:val="center"/>
        </w:trPr>
        <w:tc>
          <w:tcPr>
            <w:tcW w:w="2629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4E6BDCFE" wp14:editId="1B09E866">
                  <wp:extent cx="1572606" cy="2788920"/>
                  <wp:effectExtent l="0" t="0" r="8890" b="0"/>
                  <wp:docPr id="42" name="Picture 42" descr="C:\Users\Nika\Desktop\TP doku\screeny\modified\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ika\Desktop\TP doku\screeny\modified\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0773" cy="2803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662548A6" wp14:editId="3F60FFF7">
                  <wp:extent cx="1568768" cy="2788920"/>
                  <wp:effectExtent l="0" t="0" r="0" b="0"/>
                  <wp:docPr id="43" name="Picture 43" descr="C:\Users\Nika\Desktop\TP doku\screeny\Screenshot_2015-04-22-22-29-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ika\Desktop\TP doku\screeny\Screenshot_2015-04-22-22-29-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948" cy="2837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9" w:type="dxa"/>
          </w:tcPr>
          <w:p w:rsidR="002C40E4" w:rsidRPr="00091A56" w:rsidRDefault="002C40E4" w:rsidP="002C40E4">
            <w:pPr>
              <w:rPr>
                <w:noProof/>
                <w:lang w:val="sk-SK" w:eastAsia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074883A5" wp14:editId="03EF0D6A">
                  <wp:extent cx="1577340" cy="2804160"/>
                  <wp:effectExtent l="0" t="0" r="3810" b="0"/>
                  <wp:docPr id="53" name="Picture 53" descr="C:\Users\Nika\Desktop\TP doku\screeny\Screenshot_2015-05-03-21-56-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Nika\Desktop\TP doku\screeny\Screenshot_2015-05-03-21-56-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694" cy="2819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0E4" w:rsidRPr="00091A56" w:rsidTr="009937BC">
        <w:trPr>
          <w:trHeight w:val="354"/>
          <w:jc w:val="center"/>
        </w:trPr>
        <w:tc>
          <w:tcPr>
            <w:tcW w:w="2629" w:type="dxa"/>
          </w:tcPr>
          <w:p w:rsidR="002C40E4" w:rsidRPr="00091A56" w:rsidRDefault="002C40E4" w:rsidP="002C40E4">
            <w:pPr>
              <w:jc w:val="center"/>
              <w:rPr>
                <w:noProof/>
                <w:lang w:val="sk-SK" w:eastAsia="sk-SK"/>
              </w:rPr>
            </w:pPr>
            <w:r w:rsidRPr="00091A56">
              <w:rPr>
                <w:noProof/>
                <w:lang w:val="sk-SK" w:eastAsia="sk-SK"/>
              </w:rPr>
              <w:t>a)</w:t>
            </w:r>
          </w:p>
        </w:tc>
        <w:tc>
          <w:tcPr>
            <w:tcW w:w="2609" w:type="dxa"/>
          </w:tcPr>
          <w:p w:rsidR="002C40E4" w:rsidRPr="00091A56" w:rsidRDefault="002C40E4" w:rsidP="002C40E4">
            <w:pPr>
              <w:jc w:val="center"/>
              <w:rPr>
                <w:noProof/>
                <w:lang w:val="sk-SK" w:eastAsia="sk-SK"/>
              </w:rPr>
            </w:pPr>
            <w:r w:rsidRPr="00091A56">
              <w:rPr>
                <w:noProof/>
                <w:lang w:val="sk-SK" w:eastAsia="sk-SK"/>
              </w:rPr>
              <w:t>b)</w:t>
            </w:r>
          </w:p>
        </w:tc>
        <w:tc>
          <w:tcPr>
            <w:tcW w:w="2629" w:type="dxa"/>
          </w:tcPr>
          <w:p w:rsidR="002C40E4" w:rsidRPr="00091A56" w:rsidRDefault="002C40E4" w:rsidP="002C40E4">
            <w:pPr>
              <w:jc w:val="center"/>
              <w:rPr>
                <w:noProof/>
                <w:lang w:val="sk-SK" w:eastAsia="sk-SK"/>
              </w:rPr>
            </w:pPr>
            <w:r w:rsidRPr="00091A56">
              <w:rPr>
                <w:noProof/>
                <w:lang w:val="sk-SK" w:eastAsia="sk-SK"/>
              </w:rPr>
              <w:t>c)</w:t>
            </w:r>
          </w:p>
        </w:tc>
      </w:tr>
    </w:tbl>
    <w:p w:rsidR="002C40E4" w:rsidRPr="00091A56" w:rsidRDefault="002C40E4" w:rsidP="002C40E4">
      <w:pPr>
        <w:pStyle w:val="Caption"/>
      </w:pPr>
      <w:bookmarkStart w:id="9" w:name="_Ref418452843"/>
      <w:r w:rsidRPr="00091A56">
        <w:t xml:space="preserve">Obr. </w:t>
      </w:r>
      <w:fldSimple w:instr=" SEQ Obr. \* ARABIC ">
        <w:r>
          <w:rPr>
            <w:noProof/>
          </w:rPr>
          <w:t>6</w:t>
        </w:r>
      </w:fldSimple>
      <w:bookmarkEnd w:id="9"/>
      <w:r w:rsidRPr="00091A56">
        <w:t xml:space="preserve"> a) </w:t>
      </w:r>
      <w:proofErr w:type="spellStart"/>
      <w:r w:rsidRPr="00091A56">
        <w:t>rozkliknutá</w:t>
      </w:r>
      <w:proofErr w:type="spellEnd"/>
      <w:r w:rsidRPr="00091A56">
        <w:t xml:space="preserve"> obrazovka zastávok MHD, b) obrazovka zobrazujúca časy odchodov pre konkrétny autobus, c) obrazovka s pridaným obľúbeným spojom</w:t>
      </w:r>
    </w:p>
    <w:p w:rsidR="002C40E4" w:rsidRDefault="002C40E4">
      <w:pPr>
        <w:spacing w:line="259" w:lineRule="auto"/>
        <w:jc w:val="left"/>
        <w:rPr>
          <w:rFonts w:eastAsia="Times New Roman"/>
          <w:b/>
          <w:sz w:val="28"/>
          <w:szCs w:val="28"/>
          <w:lang w:eastAsia="sk-SK"/>
        </w:rPr>
      </w:pPr>
      <w:bookmarkStart w:id="10" w:name="_Toc418492113"/>
      <w:r>
        <w:br w:type="page"/>
      </w:r>
    </w:p>
    <w:p w:rsidR="002C40E4" w:rsidRPr="00091A56" w:rsidRDefault="002C40E4" w:rsidP="002C40E4">
      <w:pPr>
        <w:pStyle w:val="Prilohah2"/>
      </w:pPr>
      <w:r w:rsidRPr="00091A56">
        <w:lastRenderedPageBreak/>
        <w:t>Prezeranie jedálnych lístkov</w:t>
      </w:r>
      <w:bookmarkEnd w:id="10"/>
    </w:p>
    <w:p w:rsidR="002C40E4" w:rsidRPr="00091A56" w:rsidRDefault="002C40E4" w:rsidP="002C40E4">
      <w:r w:rsidRPr="00091A56">
        <w:t>Naša aplikácia momentálne poskytuje jedálne lístky štyroch jedální, ktorých zoznam si používateľ môže prezrieť na obrazovke (</w:t>
      </w:r>
      <w:r w:rsidRPr="00091A56">
        <w:fldChar w:fldCharType="begin"/>
      </w:r>
      <w:r w:rsidRPr="00091A56">
        <w:instrText xml:space="preserve"> REF _Ref418456129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7</w:t>
      </w:r>
      <w:r w:rsidRPr="00091A56">
        <w:fldChar w:fldCharType="end"/>
      </w:r>
      <w:r w:rsidRPr="00091A56">
        <w:t xml:space="preserve">b), ktorá sa zobrazí po kliknutí na položku </w:t>
      </w:r>
      <w:r w:rsidRPr="00091A56">
        <w:rPr>
          <w:i/>
        </w:rPr>
        <w:t>Jedálne</w:t>
      </w:r>
      <w:r w:rsidRPr="00091A56">
        <w:t xml:space="preserve"> na hlavnej obrazovke (</w:t>
      </w:r>
      <w:r w:rsidRPr="00091A56">
        <w:fldChar w:fldCharType="begin"/>
      </w:r>
      <w:r w:rsidRPr="00091A56">
        <w:instrText xml:space="preserve"> REF _Ref418456129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7</w:t>
      </w:r>
      <w:r w:rsidRPr="00091A56">
        <w:fldChar w:fldCharType="end"/>
      </w:r>
      <w:r w:rsidRPr="00091A56">
        <w:t>a). Pri každej jedálni je zobrazená otváracia doba pre aktuálny deň. Po kliknutí na jednu z jedální je používateľ presmerovaný priamo na aktuálny jedálny lístok, pričom na prepínanie medzi dňami (nasledujúci alebo predchádzajúci deň) sú k dispozícii šípky.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00"/>
        <w:gridCol w:w="2616"/>
      </w:tblGrid>
      <w:tr w:rsidR="002C40E4" w:rsidRPr="00091A56" w:rsidTr="009937BC">
        <w:trPr>
          <w:trHeight w:val="4123"/>
          <w:jc w:val="center"/>
        </w:trPr>
        <w:tc>
          <w:tcPr>
            <w:tcW w:w="1830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04E23F07" wp14:editId="7698A6C3">
                  <wp:extent cx="1514245" cy="2689860"/>
                  <wp:effectExtent l="0" t="0" r="0" b="0"/>
                  <wp:docPr id="57" name="Picture 57" descr="C:\Users\Nika\Desktop\TP doku\screeny\modified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Nika\Desktop\TP doku\screeny\modified\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963" cy="2698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38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59428205" wp14:editId="6782EB55">
                  <wp:extent cx="1516380" cy="2697073"/>
                  <wp:effectExtent l="0" t="0" r="7620" b="8255"/>
                  <wp:docPr id="59" name="Picture 59" descr="C:\Users\Nika\Desktop\TP doku\screeny\modified\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ika\Desktop\TP doku\screeny\modified\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611" cy="2718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0E4" w:rsidRPr="00091A56" w:rsidTr="009937BC">
        <w:trPr>
          <w:trHeight w:val="352"/>
          <w:jc w:val="center"/>
        </w:trPr>
        <w:tc>
          <w:tcPr>
            <w:tcW w:w="1830" w:type="dxa"/>
          </w:tcPr>
          <w:p w:rsidR="002C40E4" w:rsidRPr="00091A56" w:rsidRDefault="002C40E4" w:rsidP="002C40E4">
            <w:pPr>
              <w:jc w:val="center"/>
              <w:rPr>
                <w:noProof/>
                <w:lang w:val="sk-SK" w:eastAsia="sk-SK"/>
              </w:rPr>
            </w:pPr>
            <w:r w:rsidRPr="00091A56">
              <w:rPr>
                <w:noProof/>
                <w:lang w:val="sk-SK" w:eastAsia="sk-SK"/>
              </w:rPr>
              <w:t>a)</w:t>
            </w:r>
          </w:p>
        </w:tc>
        <w:tc>
          <w:tcPr>
            <w:tcW w:w="1838" w:type="dxa"/>
          </w:tcPr>
          <w:p w:rsidR="002C40E4" w:rsidRPr="00091A56" w:rsidRDefault="002C40E4" w:rsidP="002C40E4">
            <w:pPr>
              <w:jc w:val="center"/>
              <w:rPr>
                <w:noProof/>
                <w:lang w:val="sk-SK" w:eastAsia="sk-SK"/>
              </w:rPr>
            </w:pPr>
            <w:r w:rsidRPr="00091A56">
              <w:rPr>
                <w:noProof/>
                <w:lang w:val="sk-SK" w:eastAsia="sk-SK"/>
              </w:rPr>
              <w:t>b)</w:t>
            </w:r>
          </w:p>
        </w:tc>
      </w:tr>
    </w:tbl>
    <w:p w:rsidR="002C40E4" w:rsidRPr="00091A56" w:rsidRDefault="002C40E4" w:rsidP="002C40E4">
      <w:pPr>
        <w:pStyle w:val="Caption"/>
      </w:pPr>
      <w:bookmarkStart w:id="11" w:name="_Ref418456129"/>
      <w:r w:rsidRPr="00091A56">
        <w:t xml:space="preserve">Obr. </w:t>
      </w:r>
      <w:fldSimple w:instr=" SEQ Obr. \* ARABIC ">
        <w:r>
          <w:rPr>
            <w:noProof/>
          </w:rPr>
          <w:t>7</w:t>
        </w:r>
      </w:fldSimple>
      <w:bookmarkEnd w:id="11"/>
      <w:r w:rsidRPr="00091A56">
        <w:t xml:space="preserve"> a) hlavná obrazovka, b) hlavná obrazovka jedální</w:t>
      </w:r>
    </w:p>
    <w:p w:rsidR="002C40E4" w:rsidRPr="00091A56" w:rsidRDefault="002C40E4" w:rsidP="002C40E4">
      <w:r w:rsidRPr="00091A56">
        <w:t>Cena jedla, ktorá je uvedená ako prvá, platí pre študentov a druhá predstavuje bežnú cenu.</w:t>
      </w:r>
      <w:r w:rsidRPr="00091A56">
        <w:rPr>
          <w:noProof/>
          <w:lang w:eastAsia="sk-SK"/>
        </w:rPr>
        <w:t xml:space="preserve"> Kliknutím na ikonu </w:t>
      </w:r>
      <w:r w:rsidRPr="00091A56">
        <w:rPr>
          <w:noProof/>
          <w:lang w:eastAsia="sk-SK"/>
        </w:rPr>
        <w:drawing>
          <wp:inline distT="0" distB="0" distL="0" distR="0" wp14:anchorId="248AFCD7" wp14:editId="0312793C">
            <wp:extent cx="220980" cy="205740"/>
            <wp:effectExtent l="0" t="0" r="7620" b="381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0666" t="15485" r="12000" b="14838"/>
                    <a:stretch/>
                  </pic:blipFill>
                  <pic:spPr bwMode="auto">
                    <a:xfrm>
                      <a:off x="0" y="0"/>
                      <a:ext cx="220980" cy="205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91A56">
        <w:rPr>
          <w:noProof/>
          <w:lang w:eastAsia="sk-SK"/>
        </w:rPr>
        <w:t xml:space="preserve"> sa otvorí obrazovka (</w:t>
      </w:r>
      <w:r w:rsidRPr="00091A56">
        <w:rPr>
          <w:noProof/>
          <w:lang w:eastAsia="sk-SK"/>
        </w:rPr>
        <w:fldChar w:fldCharType="begin"/>
      </w:r>
      <w:r w:rsidRPr="00091A56">
        <w:rPr>
          <w:noProof/>
          <w:lang w:eastAsia="sk-SK"/>
        </w:rPr>
        <w:instrText xml:space="preserve"> REF _Ref418457968 \h </w:instrText>
      </w:r>
      <w:r w:rsidRPr="00091A56">
        <w:rPr>
          <w:noProof/>
          <w:lang w:eastAsia="sk-SK"/>
        </w:rPr>
      </w:r>
      <w:r w:rsidRPr="00091A56">
        <w:rPr>
          <w:noProof/>
          <w:lang w:eastAsia="sk-SK"/>
        </w:rPr>
        <w:fldChar w:fldCharType="separate"/>
      </w:r>
      <w:r w:rsidRPr="00091A56">
        <w:t xml:space="preserve">Obr. </w:t>
      </w:r>
      <w:r>
        <w:rPr>
          <w:noProof/>
        </w:rPr>
        <w:t>8</w:t>
      </w:r>
      <w:r w:rsidRPr="00091A56">
        <w:rPr>
          <w:noProof/>
          <w:lang w:eastAsia="sk-SK"/>
        </w:rPr>
        <w:fldChar w:fldCharType="end"/>
      </w:r>
      <w:r w:rsidRPr="00091A56">
        <w:rPr>
          <w:noProof/>
          <w:lang w:eastAsia="sk-SK"/>
        </w:rPr>
        <w:t>b) obsahujúca informácie o aktuálnej jedálni, akými sú otváracie hodiny, lokalita a jej webová stránka.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36"/>
        <w:gridCol w:w="2740"/>
      </w:tblGrid>
      <w:tr w:rsidR="002C40E4" w:rsidRPr="00091A56" w:rsidTr="009937BC">
        <w:trPr>
          <w:trHeight w:val="4287"/>
          <w:jc w:val="center"/>
        </w:trPr>
        <w:tc>
          <w:tcPr>
            <w:tcW w:w="2717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lastRenderedPageBreak/>
              <w:drawing>
                <wp:inline distT="0" distB="0" distL="0" distR="0" wp14:anchorId="76C19DF4" wp14:editId="7CD58B75">
                  <wp:extent cx="1592580" cy="2832604"/>
                  <wp:effectExtent l="0" t="0" r="7620" b="6350"/>
                  <wp:docPr id="76" name="Picture 76" descr="C:\Users\Nika\Desktop\TP doku\screeny\modified\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ika\Desktop\TP doku\screeny\modified\1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353" cy="2846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7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2753F4FA" wp14:editId="5AE9DCD5">
                  <wp:extent cx="1603057" cy="2849880"/>
                  <wp:effectExtent l="0" t="0" r="0" b="7620"/>
                  <wp:docPr id="69" name="Picture 69" descr="C:\Users\Nika\Desktop\TP doku\screeny\Screenshot_2015-04-22-22-28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Nika\Desktop\TP doku\screeny\Screenshot_2015-04-22-22-28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270" cy="290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0E4" w:rsidRPr="00091A56" w:rsidTr="009937BC">
        <w:trPr>
          <w:trHeight w:val="365"/>
          <w:jc w:val="center"/>
        </w:trPr>
        <w:tc>
          <w:tcPr>
            <w:tcW w:w="2717" w:type="dxa"/>
          </w:tcPr>
          <w:p w:rsidR="002C40E4" w:rsidRPr="00091A56" w:rsidRDefault="002C40E4" w:rsidP="002C40E4">
            <w:pPr>
              <w:jc w:val="center"/>
              <w:rPr>
                <w:noProof/>
                <w:lang w:val="sk-SK" w:eastAsia="sk-SK"/>
              </w:rPr>
            </w:pPr>
            <w:r w:rsidRPr="00091A56">
              <w:rPr>
                <w:noProof/>
                <w:lang w:val="sk-SK" w:eastAsia="sk-SK"/>
              </w:rPr>
              <w:t>a)</w:t>
            </w:r>
          </w:p>
        </w:tc>
        <w:tc>
          <w:tcPr>
            <w:tcW w:w="2717" w:type="dxa"/>
          </w:tcPr>
          <w:p w:rsidR="002C40E4" w:rsidRPr="00091A56" w:rsidRDefault="002C40E4" w:rsidP="002C40E4">
            <w:pPr>
              <w:jc w:val="center"/>
              <w:rPr>
                <w:noProof/>
                <w:lang w:val="sk-SK" w:eastAsia="sk-SK"/>
              </w:rPr>
            </w:pPr>
            <w:r w:rsidRPr="00091A56">
              <w:rPr>
                <w:noProof/>
                <w:lang w:val="sk-SK" w:eastAsia="sk-SK"/>
              </w:rPr>
              <w:t>b)</w:t>
            </w:r>
          </w:p>
        </w:tc>
      </w:tr>
    </w:tbl>
    <w:p w:rsidR="002C40E4" w:rsidRPr="002C40E4" w:rsidRDefault="002C40E4" w:rsidP="002C40E4">
      <w:pPr>
        <w:pStyle w:val="Caption"/>
      </w:pPr>
      <w:bookmarkStart w:id="12" w:name="_Ref418457968"/>
      <w:r w:rsidRPr="00091A56">
        <w:t xml:space="preserve">Obr. </w:t>
      </w:r>
      <w:fldSimple w:instr=" SEQ Obr. \* ARABIC ">
        <w:r>
          <w:rPr>
            <w:noProof/>
          </w:rPr>
          <w:t>8</w:t>
        </w:r>
      </w:fldSimple>
      <w:bookmarkEnd w:id="12"/>
      <w:r w:rsidRPr="00091A56">
        <w:t xml:space="preserve"> a) obrazovka jedálneho lístka, b) informácie o konkrétnej jedálni</w:t>
      </w:r>
    </w:p>
    <w:p w:rsidR="002C40E4" w:rsidRPr="00091A56" w:rsidRDefault="002C40E4" w:rsidP="002C40E4">
      <w:pPr>
        <w:pStyle w:val="Prilohah2"/>
      </w:pPr>
      <w:bookmarkStart w:id="13" w:name="_Toc418492114"/>
      <w:r w:rsidRPr="00091A56">
        <w:t>Prezeranie máp budovy a okolia</w:t>
      </w:r>
      <w:bookmarkEnd w:id="13"/>
    </w:p>
    <w:p w:rsidR="002C40E4" w:rsidRPr="00091A56" w:rsidRDefault="002C40E4" w:rsidP="002C40E4">
      <w:r w:rsidRPr="00091A56">
        <w:t>Na ľahšie zorientovanie sa v budove a mimo nej poskytuje naša aplikácia mapy budovy a okolia. K týmto mapám je možné dostať sa cez hlavnú obrazovku (</w:t>
      </w:r>
      <w:r w:rsidRPr="00091A56">
        <w:fldChar w:fldCharType="begin"/>
      </w:r>
      <w:r w:rsidRPr="00091A56">
        <w:instrText xml:space="preserve"> REF _Ref418458347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9</w:t>
      </w:r>
      <w:r w:rsidRPr="00091A56">
        <w:fldChar w:fldCharType="end"/>
      </w:r>
      <w:r w:rsidRPr="00091A56">
        <w:t xml:space="preserve">a) kliknutím na položku </w:t>
      </w:r>
      <w:r w:rsidRPr="00091A56">
        <w:rPr>
          <w:i/>
        </w:rPr>
        <w:t>Mapy</w:t>
      </w:r>
      <w:r w:rsidRPr="00091A56">
        <w:t>. Obrazovka máp sa skladá z dvoch častí: obrazovka mapy budovy (</w:t>
      </w:r>
      <w:r w:rsidRPr="00091A56">
        <w:fldChar w:fldCharType="begin"/>
      </w:r>
      <w:r w:rsidRPr="00091A56">
        <w:instrText xml:space="preserve"> REF _Ref418458347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9</w:t>
      </w:r>
      <w:r w:rsidRPr="00091A56">
        <w:fldChar w:fldCharType="end"/>
      </w:r>
      <w:r w:rsidRPr="00091A56">
        <w:t>b) a mapy okolia (</w:t>
      </w:r>
      <w:r w:rsidRPr="00091A56">
        <w:fldChar w:fldCharType="begin"/>
      </w:r>
      <w:r w:rsidRPr="00091A56">
        <w:instrText xml:space="preserve"> REF _Ref418458347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9</w:t>
      </w:r>
      <w:r w:rsidRPr="00091A56">
        <w:fldChar w:fldCharType="end"/>
      </w:r>
      <w:r w:rsidRPr="00091A56">
        <w:t>c). V mape budovy je možné prepínať sa medzi jednotlivými poschodiami budovy pomocou dolných tlačidiel. Obe mapy sú interaktívne – je možné ich posúvať, vzďaľovať a približovať, ale hlavne klikať na isté časti mapy. V mapách budovy sú to miestnosti, na ktoré kliknutie spôsobí presmerovanie používateľa na detail miestnosti (</w:t>
      </w:r>
      <w:r w:rsidRPr="00091A56">
        <w:fldChar w:fldCharType="begin"/>
      </w:r>
      <w:r w:rsidRPr="00091A56">
        <w:instrText xml:space="preserve"> REF _Ref418445743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3</w:t>
      </w:r>
      <w:r w:rsidRPr="00091A56">
        <w:fldChar w:fldCharType="end"/>
      </w:r>
      <w:r w:rsidRPr="00091A56">
        <w:t xml:space="preserve">a). Naopak, v mape okolia dokáže používateľ kliknúť na vyznačené jedálne - </w:t>
      </w:r>
      <w:r w:rsidRPr="00091A56">
        <w:rPr>
          <w:noProof/>
          <w:lang w:eastAsia="sk-SK"/>
        </w:rPr>
        <w:drawing>
          <wp:inline distT="0" distB="0" distL="0" distR="0" wp14:anchorId="58C9B231" wp14:editId="4CC5E155">
            <wp:extent cx="498141" cy="441960"/>
            <wp:effectExtent l="0" t="0" r="0" b="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4725" cy="447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A56">
        <w:t xml:space="preserve"> alebo zastávky - </w:t>
      </w:r>
      <w:r w:rsidRPr="00091A56">
        <w:rPr>
          <w:noProof/>
          <w:lang w:eastAsia="sk-SK"/>
        </w:rPr>
        <w:drawing>
          <wp:inline distT="0" distB="0" distL="0" distR="0" wp14:anchorId="5E626A6B" wp14:editId="00998456">
            <wp:extent cx="564466" cy="411480"/>
            <wp:effectExtent l="0" t="0" r="7620" b="762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8967" cy="414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A56">
        <w:t>. Kliknutím na jedáleň je odkázaný na obrazovku s jedálnym lístkom (</w:t>
      </w:r>
      <w:r w:rsidRPr="00091A56">
        <w:fldChar w:fldCharType="begin"/>
      </w:r>
      <w:r w:rsidRPr="00091A56">
        <w:instrText xml:space="preserve"> REF _Ref418457968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8</w:t>
      </w:r>
      <w:r w:rsidRPr="00091A56">
        <w:fldChar w:fldCharType="end"/>
      </w:r>
      <w:r w:rsidRPr="00091A56">
        <w:t>a) a kliknutím na zastávku zase na obrazovku k tejto zastávke (</w:t>
      </w:r>
      <w:r w:rsidRPr="00091A56">
        <w:fldChar w:fldCharType="begin"/>
      </w:r>
      <w:r w:rsidRPr="00091A56">
        <w:instrText xml:space="preserve"> REF _Ref418452843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6</w:t>
      </w:r>
      <w:r w:rsidRPr="00091A56">
        <w:fldChar w:fldCharType="end"/>
      </w:r>
      <w:r w:rsidRPr="00091A56">
        <w:t>a).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96"/>
        <w:gridCol w:w="2808"/>
        <w:gridCol w:w="2916"/>
      </w:tblGrid>
      <w:tr w:rsidR="002C40E4" w:rsidRPr="00091A56" w:rsidTr="009937BC">
        <w:trPr>
          <w:trHeight w:val="4475"/>
          <w:jc w:val="center"/>
        </w:trPr>
        <w:tc>
          <w:tcPr>
            <w:tcW w:w="2796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lastRenderedPageBreak/>
              <w:drawing>
                <wp:inline distT="0" distB="0" distL="0" distR="0" wp14:anchorId="1C767537" wp14:editId="077B8BA3">
                  <wp:extent cx="1634354" cy="2903220"/>
                  <wp:effectExtent l="0" t="0" r="4445" b="0"/>
                  <wp:docPr id="83" name="Picture 83" descr="C:\Users\Nika\Desktop\TP doku\screeny\modified\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ka\Desktop\TP doku\screeny\modified\1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237" cy="2915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29A8A43A" wp14:editId="45B10326">
                  <wp:extent cx="1645920" cy="2926078"/>
                  <wp:effectExtent l="0" t="0" r="0" b="8255"/>
                  <wp:docPr id="78" name="Picture 78" descr="C:\Users\Nika\Desktop\TP doku\screeny\Screenshot_2015-04-22-22-29-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ika\Desktop\TP doku\screeny\Screenshot_2015-04-22-22-29-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9685" cy="2950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8" w:type="dxa"/>
          </w:tcPr>
          <w:p w:rsidR="002C40E4" w:rsidRPr="00091A56" w:rsidRDefault="002C40E4" w:rsidP="002C40E4">
            <w:pPr>
              <w:rPr>
                <w:noProof/>
                <w:lang w:val="sk-SK" w:eastAsia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32D2A23C" wp14:editId="55A69649">
                  <wp:extent cx="1706880" cy="2939526"/>
                  <wp:effectExtent l="0" t="0" r="7620" b="0"/>
                  <wp:docPr id="84" name="Picture 84" descr="C:\Users\Nika\Desktop\TP doku\screeny\Screenshot_2015-04-22-22-29-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ika\Desktop\TP doku\screeny\Screenshot_2015-04-22-22-29-4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2057" cy="298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0E4" w:rsidRPr="00091A56" w:rsidTr="009937BC">
        <w:trPr>
          <w:trHeight w:val="395"/>
          <w:jc w:val="center"/>
        </w:trPr>
        <w:tc>
          <w:tcPr>
            <w:tcW w:w="2796" w:type="dxa"/>
          </w:tcPr>
          <w:p w:rsidR="002C40E4" w:rsidRPr="00091A56" w:rsidRDefault="002C40E4" w:rsidP="002C40E4">
            <w:pPr>
              <w:jc w:val="center"/>
              <w:rPr>
                <w:noProof/>
                <w:lang w:val="sk-SK" w:eastAsia="sk-SK"/>
              </w:rPr>
            </w:pPr>
            <w:r w:rsidRPr="00091A56">
              <w:rPr>
                <w:noProof/>
                <w:lang w:val="sk-SK" w:eastAsia="sk-SK"/>
              </w:rPr>
              <w:t>a)</w:t>
            </w:r>
          </w:p>
        </w:tc>
        <w:tc>
          <w:tcPr>
            <w:tcW w:w="2808" w:type="dxa"/>
          </w:tcPr>
          <w:p w:rsidR="002C40E4" w:rsidRPr="00091A56" w:rsidRDefault="002C40E4" w:rsidP="002C40E4">
            <w:pPr>
              <w:jc w:val="center"/>
              <w:rPr>
                <w:noProof/>
                <w:lang w:val="sk-SK" w:eastAsia="sk-SK"/>
              </w:rPr>
            </w:pPr>
            <w:r w:rsidRPr="00091A56">
              <w:rPr>
                <w:noProof/>
                <w:lang w:val="sk-SK" w:eastAsia="sk-SK"/>
              </w:rPr>
              <w:t>b)</w:t>
            </w:r>
          </w:p>
        </w:tc>
        <w:tc>
          <w:tcPr>
            <w:tcW w:w="2808" w:type="dxa"/>
          </w:tcPr>
          <w:p w:rsidR="002C40E4" w:rsidRPr="00091A56" w:rsidRDefault="002C40E4" w:rsidP="002C40E4">
            <w:pPr>
              <w:jc w:val="center"/>
              <w:rPr>
                <w:noProof/>
                <w:lang w:val="sk-SK" w:eastAsia="sk-SK"/>
              </w:rPr>
            </w:pPr>
            <w:r w:rsidRPr="00091A56">
              <w:rPr>
                <w:noProof/>
                <w:lang w:val="sk-SK" w:eastAsia="sk-SK"/>
              </w:rPr>
              <w:t>c)</w:t>
            </w:r>
          </w:p>
        </w:tc>
      </w:tr>
    </w:tbl>
    <w:p w:rsidR="002C40E4" w:rsidRPr="00091A56" w:rsidRDefault="002C40E4" w:rsidP="002C40E4">
      <w:pPr>
        <w:pStyle w:val="Caption"/>
      </w:pPr>
      <w:bookmarkStart w:id="14" w:name="_Ref418458347"/>
      <w:r w:rsidRPr="00091A56">
        <w:t xml:space="preserve">Obr. </w:t>
      </w:r>
      <w:fldSimple w:instr=" SEQ Obr. \* ARABIC ">
        <w:r>
          <w:rPr>
            <w:noProof/>
          </w:rPr>
          <w:t>9</w:t>
        </w:r>
      </w:fldSimple>
      <w:bookmarkEnd w:id="14"/>
      <w:r w:rsidRPr="00091A56">
        <w:t xml:space="preserve"> a) hlavná obrazovka, b) obrazovka poschodia budovy, c) obrazovka mapy okolia</w:t>
      </w:r>
    </w:p>
    <w:p w:rsidR="002C40E4" w:rsidRPr="00091A56" w:rsidRDefault="002C40E4" w:rsidP="002C40E4">
      <w:r w:rsidRPr="00091A56">
        <w:t xml:space="preserve">Na mapu budovy sa môže používateľ dostať z každej obrazovky, na ktorej sa nachádza interaktívna ikona </w:t>
      </w:r>
      <w:r w:rsidRPr="00091A56">
        <w:rPr>
          <w:noProof/>
          <w:lang w:eastAsia="sk-SK"/>
        </w:rPr>
        <w:drawing>
          <wp:inline distT="0" distB="0" distL="0" distR="0" wp14:anchorId="72E05B16" wp14:editId="241362C4">
            <wp:extent cx="281940" cy="254830"/>
            <wp:effectExtent l="0" t="0" r="381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86807" cy="25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A56">
        <w:t xml:space="preserve">. Táto ikona sa spája s konkrétnou miestnosťou, preto je po zobrazení mapy budovy daná miestnosť vysvietená, čo sa dá vidieť na </w:t>
      </w:r>
      <w:r w:rsidRPr="00091A56">
        <w:fldChar w:fldCharType="begin"/>
      </w:r>
      <w:r w:rsidRPr="00091A56">
        <w:instrText xml:space="preserve"> REF _Ref418459735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10</w:t>
      </w:r>
      <w:r w:rsidRPr="00091A56">
        <w:fldChar w:fldCharType="end"/>
      </w:r>
      <w:r w:rsidRPr="00091A56">
        <w:t>.</w:t>
      </w:r>
    </w:p>
    <w:p w:rsidR="002C40E4" w:rsidRPr="00091A56" w:rsidRDefault="002C40E4" w:rsidP="002C40E4">
      <w:pPr>
        <w:jc w:val="center"/>
      </w:pPr>
      <w:r w:rsidRPr="00091A56">
        <w:rPr>
          <w:noProof/>
          <w:lang w:eastAsia="sk-SK"/>
        </w:rPr>
        <w:drawing>
          <wp:inline distT="0" distB="0" distL="0" distR="0" wp14:anchorId="16C0B1C7" wp14:editId="7970D816">
            <wp:extent cx="1800224" cy="3200400"/>
            <wp:effectExtent l="0" t="0" r="0" b="0"/>
            <wp:docPr id="96" name="Picture 96" descr="C:\Users\Nika\Desktop\TP doku\screeny\Screenshot_2015-05-03-20-15-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ika\Desktop\TP doku\screeny\Screenshot_2015-05-03-20-15-19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553" cy="3209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40E4" w:rsidRPr="00091A56" w:rsidRDefault="002C40E4" w:rsidP="002C40E4">
      <w:pPr>
        <w:pStyle w:val="Caption"/>
      </w:pPr>
      <w:bookmarkStart w:id="15" w:name="_Ref418459735"/>
      <w:r w:rsidRPr="00091A56">
        <w:t xml:space="preserve">Obr. </w:t>
      </w:r>
      <w:fldSimple w:instr=" SEQ Obr. \* ARABIC ">
        <w:r>
          <w:rPr>
            <w:noProof/>
          </w:rPr>
          <w:t>10</w:t>
        </w:r>
      </w:fldSimple>
      <w:bookmarkEnd w:id="15"/>
      <w:r w:rsidRPr="00091A56">
        <w:t xml:space="preserve"> Vysvietená miestnosť na mape budovy</w:t>
      </w:r>
    </w:p>
    <w:p w:rsidR="002C40E4" w:rsidRDefault="002C40E4">
      <w:pPr>
        <w:spacing w:line="259" w:lineRule="auto"/>
        <w:jc w:val="left"/>
        <w:rPr>
          <w:rFonts w:eastAsia="Times New Roman"/>
          <w:b/>
          <w:sz w:val="28"/>
          <w:szCs w:val="28"/>
          <w:lang w:eastAsia="sk-SK"/>
        </w:rPr>
      </w:pPr>
      <w:bookmarkStart w:id="16" w:name="_Toc418492115"/>
      <w:r>
        <w:br w:type="page"/>
      </w:r>
    </w:p>
    <w:p w:rsidR="002C40E4" w:rsidRPr="00091A56" w:rsidRDefault="002C40E4" w:rsidP="002C40E4">
      <w:pPr>
        <w:pStyle w:val="Prilohah2"/>
      </w:pPr>
      <w:r w:rsidRPr="00091A56">
        <w:lastRenderedPageBreak/>
        <w:t>Zistenie ďalších informácií o budove</w:t>
      </w:r>
      <w:bookmarkEnd w:id="16"/>
    </w:p>
    <w:p w:rsidR="002C40E4" w:rsidRPr="00091A56" w:rsidRDefault="002C40E4" w:rsidP="002C40E4">
      <w:r w:rsidRPr="00091A56">
        <w:t>Študenti používajúci túto aplikáciu sa zaujímajú aj o ďalšie informácie o budove, medzi ktoré patrí fakultný harmonogram, otváracie hodiny študijného oddelenia, užitočné odkazy či informácie o samotnej aplikácii. Všetky tieto údaje sa dajú nájsť práve v bočnom menu (</w:t>
      </w:r>
      <w:r w:rsidRPr="00091A56">
        <w:fldChar w:fldCharType="begin"/>
      </w:r>
      <w:r w:rsidRPr="00091A56">
        <w:instrText xml:space="preserve"> REF _Ref418460829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11</w:t>
      </w:r>
      <w:r w:rsidRPr="00091A56">
        <w:fldChar w:fldCharType="end"/>
      </w:r>
      <w:r w:rsidRPr="00091A56">
        <w:t xml:space="preserve">b), ktoré sa otvorí buď kliknutím na ikonu </w:t>
      </w:r>
      <w:r w:rsidRPr="00091A56">
        <w:rPr>
          <w:noProof/>
          <w:lang w:eastAsia="sk-SK"/>
        </w:rPr>
        <w:drawing>
          <wp:inline distT="0" distB="0" distL="0" distR="0" wp14:anchorId="791EB80E" wp14:editId="2A87D8DD">
            <wp:extent cx="173355" cy="198120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75305" cy="20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1A56">
        <w:t xml:space="preserve"> na hlavnej obrazovke (</w:t>
      </w:r>
      <w:r w:rsidRPr="00091A56">
        <w:fldChar w:fldCharType="begin"/>
      </w:r>
      <w:r w:rsidRPr="00091A56">
        <w:instrText xml:space="preserve"> REF _Ref418460829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11</w:t>
      </w:r>
      <w:r w:rsidRPr="00091A56">
        <w:fldChar w:fldCharType="end"/>
      </w:r>
      <w:r w:rsidRPr="00091A56">
        <w:t>a) alebo vytiahnutím tohto menu z ľavého okraju monitora, čo je možné z ktorejkoľvek obrazovky.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57"/>
        <w:gridCol w:w="2862"/>
      </w:tblGrid>
      <w:tr w:rsidR="002C40E4" w:rsidRPr="00091A56" w:rsidTr="009937BC">
        <w:trPr>
          <w:trHeight w:val="4836"/>
          <w:jc w:val="center"/>
        </w:trPr>
        <w:tc>
          <w:tcPr>
            <w:tcW w:w="1895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38975FCA" wp14:editId="2242A97E">
                  <wp:extent cx="1677251" cy="2979420"/>
                  <wp:effectExtent l="0" t="0" r="0" b="0"/>
                  <wp:docPr id="103" name="Picture 103" descr="C:\Users\Nika\Desktop\TP doku\screeny\modified\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ika\Desktop\TP doku\screeny\modified\1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603" cy="298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37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726D09D5" wp14:editId="5C1F2005">
                  <wp:extent cx="1680211" cy="2987040"/>
                  <wp:effectExtent l="0" t="0" r="0" b="3810"/>
                  <wp:docPr id="102" name="Picture 102" descr="C:\Users\Nika\Desktop\TP doku\screeny\Screenshot_2015-05-03-22-16-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ka\Desktop\TP doku\screeny\Screenshot_2015-05-03-22-16-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7817" cy="3000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0E4" w:rsidRPr="00091A56" w:rsidTr="009937BC">
        <w:trPr>
          <w:trHeight w:val="407"/>
          <w:jc w:val="center"/>
        </w:trPr>
        <w:tc>
          <w:tcPr>
            <w:tcW w:w="1895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a)</w:t>
            </w:r>
          </w:p>
        </w:tc>
        <w:tc>
          <w:tcPr>
            <w:tcW w:w="2037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b)</w:t>
            </w:r>
          </w:p>
        </w:tc>
      </w:tr>
    </w:tbl>
    <w:p w:rsidR="002C40E4" w:rsidRPr="00091A56" w:rsidRDefault="002C40E4" w:rsidP="002C40E4">
      <w:pPr>
        <w:pStyle w:val="Caption"/>
      </w:pPr>
      <w:bookmarkStart w:id="17" w:name="_Ref418460829"/>
      <w:r w:rsidRPr="00091A56">
        <w:t xml:space="preserve">Obr. </w:t>
      </w:r>
      <w:fldSimple w:instr=" SEQ Obr. \* ARABIC ">
        <w:r>
          <w:rPr>
            <w:noProof/>
          </w:rPr>
          <w:t>11</w:t>
        </w:r>
      </w:fldSimple>
      <w:bookmarkEnd w:id="17"/>
      <w:r w:rsidRPr="00091A56">
        <w:t xml:space="preserve"> a) hlavná obrazovka, b) bočné menu aplikácie</w:t>
      </w:r>
    </w:p>
    <w:p w:rsidR="002C40E4" w:rsidRPr="00091A56" w:rsidRDefault="002C40E4" w:rsidP="002C40E4">
      <w:r w:rsidRPr="00091A56">
        <w:t xml:space="preserve">Po kliknutí na položku </w:t>
      </w:r>
      <w:r w:rsidRPr="00091A56">
        <w:rPr>
          <w:i/>
        </w:rPr>
        <w:t>Harmonogram</w:t>
      </w:r>
      <w:r w:rsidRPr="00091A56">
        <w:t xml:space="preserve"> v bočnom menu sa zobrazí prehľadný fakultný harmonogram (</w:t>
      </w:r>
      <w:r w:rsidRPr="00091A56">
        <w:fldChar w:fldCharType="begin"/>
      </w:r>
      <w:r w:rsidRPr="00091A56">
        <w:instrText xml:space="preserve"> REF _Ref418461333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12</w:t>
      </w:r>
      <w:r w:rsidRPr="00091A56">
        <w:fldChar w:fldCharType="end"/>
      </w:r>
      <w:r w:rsidRPr="00091A56">
        <w:t>a). Kvôli jednoduchému zorientovaniu sa v dátumoch udalostí sú položky, ktoré sa už udiali, vyznačené šedou farbou. K študijnému oddeleniu (</w:t>
      </w:r>
      <w:r w:rsidRPr="00091A56">
        <w:fldChar w:fldCharType="begin"/>
      </w:r>
      <w:r w:rsidRPr="00091A56">
        <w:instrText xml:space="preserve"> REF _Ref418461333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12</w:t>
      </w:r>
      <w:r w:rsidRPr="00091A56">
        <w:fldChar w:fldCharType="end"/>
      </w:r>
      <w:r w:rsidRPr="00091A56">
        <w:t>b) sú poskytnuté informácie o otváracích hodinách, čísle miestnosti, kde sa toto oddelenie nachádza a menách pracovníčok, ktoré tu pracujú.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6"/>
        <w:gridCol w:w="2916"/>
      </w:tblGrid>
      <w:tr w:rsidR="002C40E4" w:rsidRPr="00091A56" w:rsidTr="009937BC">
        <w:trPr>
          <w:trHeight w:val="4735"/>
          <w:jc w:val="center"/>
        </w:trPr>
        <w:tc>
          <w:tcPr>
            <w:tcW w:w="1837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lastRenderedPageBreak/>
              <w:drawing>
                <wp:inline distT="0" distB="0" distL="0" distR="0" wp14:anchorId="311C5288" wp14:editId="269708C5">
                  <wp:extent cx="1705927" cy="3032760"/>
                  <wp:effectExtent l="0" t="0" r="8890" b="0"/>
                  <wp:docPr id="12" name="Picture 12" descr="C:\Users\Nika\Desktop\TP doku\screeny\Screenshot_2015-04-22-22-31-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Nika\Desktop\TP doku\screeny\Screenshot_2015-04-22-22-31-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5387" cy="3067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75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0B382D7C" wp14:editId="05359F34">
                  <wp:extent cx="1710215" cy="3040380"/>
                  <wp:effectExtent l="0" t="0" r="4445" b="7620"/>
                  <wp:docPr id="13" name="Picture 13" descr="C:\Users\Nika\Desktop\TP doku\screeny\Screenshot_2015-04-22-22-31-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ika\Desktop\TP doku\screeny\Screenshot_2015-04-22-22-31-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907" cy="306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0E4" w:rsidRPr="00091A56" w:rsidTr="009937BC">
        <w:trPr>
          <w:trHeight w:val="400"/>
          <w:jc w:val="center"/>
        </w:trPr>
        <w:tc>
          <w:tcPr>
            <w:tcW w:w="1837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a)</w:t>
            </w:r>
          </w:p>
        </w:tc>
        <w:tc>
          <w:tcPr>
            <w:tcW w:w="1975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b)</w:t>
            </w:r>
          </w:p>
        </w:tc>
      </w:tr>
    </w:tbl>
    <w:p w:rsidR="002C40E4" w:rsidRPr="00091A56" w:rsidRDefault="002C40E4" w:rsidP="002C40E4">
      <w:pPr>
        <w:pStyle w:val="Caption"/>
      </w:pPr>
      <w:bookmarkStart w:id="18" w:name="_Ref418461333"/>
      <w:r w:rsidRPr="00091A56">
        <w:t xml:space="preserve">Obr. </w:t>
      </w:r>
      <w:fldSimple w:instr=" SEQ Obr. \* ARABIC ">
        <w:r>
          <w:rPr>
            <w:noProof/>
          </w:rPr>
          <w:t>12</w:t>
        </w:r>
      </w:fldSimple>
      <w:bookmarkEnd w:id="18"/>
      <w:r w:rsidRPr="00091A56">
        <w:t xml:space="preserve"> a) obrazovka harmonogramu, b) obrazovka študijného oddelenia</w:t>
      </w:r>
    </w:p>
    <w:p w:rsidR="002C40E4" w:rsidRPr="00091A56" w:rsidRDefault="002C40E4" w:rsidP="002C40E4">
      <w:r w:rsidRPr="00091A56">
        <w:t xml:space="preserve">Na obrazovke </w:t>
      </w:r>
      <w:r w:rsidRPr="00091A56">
        <w:rPr>
          <w:i/>
        </w:rPr>
        <w:t>O aplikácii</w:t>
      </w:r>
      <w:r w:rsidRPr="00091A56">
        <w:t xml:space="preserve"> (</w:t>
      </w:r>
      <w:r w:rsidRPr="00091A56">
        <w:fldChar w:fldCharType="begin"/>
      </w:r>
      <w:r w:rsidRPr="00091A56">
        <w:instrText xml:space="preserve"> REF _Ref418461798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13</w:t>
      </w:r>
      <w:r w:rsidRPr="00091A56">
        <w:fldChar w:fldCharType="end"/>
      </w:r>
      <w:r w:rsidRPr="00091A56">
        <w:t>a) sú uvedené odkazy na predošlé tímy, ktoré na tomto projekte pracovali, verzia aplikácie a ďalšie informácie. Obrazovka s odkazmi (</w:t>
      </w:r>
      <w:r w:rsidRPr="00091A56">
        <w:fldChar w:fldCharType="begin"/>
      </w:r>
      <w:r w:rsidRPr="00091A56">
        <w:instrText xml:space="preserve"> REF _Ref418461798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13</w:t>
      </w:r>
      <w:r w:rsidRPr="00091A56">
        <w:fldChar w:fldCharType="end"/>
      </w:r>
      <w:r w:rsidRPr="00091A56">
        <w:t>b)  poskytuje študentom užitočné externé odkazy týkajúce sa fakulty a štúdia na nej.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9"/>
        <w:gridCol w:w="2888"/>
      </w:tblGrid>
      <w:tr w:rsidR="002C40E4" w:rsidRPr="00091A56" w:rsidTr="009937BC">
        <w:trPr>
          <w:trHeight w:val="4756"/>
          <w:jc w:val="center"/>
        </w:trPr>
        <w:tc>
          <w:tcPr>
            <w:tcW w:w="2698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7529475C" wp14:editId="4BA37A79">
                  <wp:extent cx="1697356" cy="3017520"/>
                  <wp:effectExtent l="0" t="0" r="0" b="0"/>
                  <wp:docPr id="14" name="Picture 14" descr="C:\Users\Nika\Desktop\TP doku\screeny\Screenshot_2015-04-22-22-31-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ika\Desktop\TP doku\screeny\Screenshot_2015-04-22-22-31-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767" cy="3055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599E5D15" wp14:editId="2B65C266">
                  <wp:extent cx="1697352" cy="3017520"/>
                  <wp:effectExtent l="0" t="0" r="0" b="0"/>
                  <wp:docPr id="15" name="Picture 15" descr="C:\Users\Nika\Desktop\TP doku\screeny\Screenshot_2015-04-22-22-31-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ika\Desktop\TP doku\screeny\Screenshot_2015-04-22-22-31-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671" cy="308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0E4" w:rsidRPr="00091A56" w:rsidTr="009937BC">
        <w:trPr>
          <w:trHeight w:val="377"/>
          <w:jc w:val="center"/>
        </w:trPr>
        <w:tc>
          <w:tcPr>
            <w:tcW w:w="2698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a)</w:t>
            </w:r>
          </w:p>
        </w:tc>
        <w:tc>
          <w:tcPr>
            <w:tcW w:w="2672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b)</w:t>
            </w:r>
          </w:p>
        </w:tc>
      </w:tr>
    </w:tbl>
    <w:p w:rsidR="002C40E4" w:rsidRPr="00091A56" w:rsidRDefault="002C40E4" w:rsidP="002C40E4">
      <w:pPr>
        <w:pStyle w:val="Caption"/>
      </w:pPr>
      <w:bookmarkStart w:id="19" w:name="_Ref418461798"/>
      <w:r w:rsidRPr="00091A56">
        <w:t xml:space="preserve">Obr. </w:t>
      </w:r>
      <w:fldSimple w:instr=" SEQ Obr. \* ARABIC ">
        <w:r>
          <w:rPr>
            <w:noProof/>
          </w:rPr>
          <w:t>13</w:t>
        </w:r>
      </w:fldSimple>
      <w:bookmarkEnd w:id="19"/>
      <w:r w:rsidRPr="00091A56">
        <w:t xml:space="preserve"> a) obrazovka O aplikácii, b) odkazy na dôležité stránky</w:t>
      </w:r>
    </w:p>
    <w:p w:rsidR="002C40E4" w:rsidRDefault="002C40E4">
      <w:pPr>
        <w:spacing w:line="259" w:lineRule="auto"/>
        <w:jc w:val="left"/>
        <w:rPr>
          <w:rFonts w:eastAsia="Times New Roman"/>
          <w:b/>
          <w:sz w:val="28"/>
          <w:szCs w:val="28"/>
          <w:lang w:eastAsia="sk-SK"/>
        </w:rPr>
      </w:pPr>
      <w:bookmarkStart w:id="20" w:name="_Toc418492116"/>
      <w:r>
        <w:br w:type="page"/>
      </w:r>
    </w:p>
    <w:p w:rsidR="002C40E4" w:rsidRPr="00091A56" w:rsidRDefault="002C40E4" w:rsidP="002C40E4">
      <w:pPr>
        <w:pStyle w:val="Prilohah2"/>
      </w:pPr>
      <w:r w:rsidRPr="00091A56">
        <w:lastRenderedPageBreak/>
        <w:t>Nahlásenie chyby a nastavenie aplikácie</w:t>
      </w:r>
      <w:bookmarkEnd w:id="20"/>
    </w:p>
    <w:p w:rsidR="002C40E4" w:rsidRPr="00091A56" w:rsidRDefault="002C40E4" w:rsidP="002C40E4">
      <w:r w:rsidRPr="00091A56">
        <w:t>V bočnom menu (</w:t>
      </w:r>
      <w:r w:rsidRPr="00091A56">
        <w:fldChar w:fldCharType="begin"/>
      </w:r>
      <w:r w:rsidRPr="00091A56">
        <w:instrText xml:space="preserve"> REF _Ref418460829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11</w:t>
      </w:r>
      <w:r w:rsidRPr="00091A56">
        <w:fldChar w:fldCharType="end"/>
      </w:r>
      <w:r w:rsidRPr="00091A56">
        <w:t>b) sa taktiež nachádza obrazovka (</w:t>
      </w:r>
      <w:r w:rsidRPr="00091A56">
        <w:fldChar w:fldCharType="begin"/>
      </w:r>
      <w:r w:rsidRPr="00091A56">
        <w:instrText xml:space="preserve"> REF _Ref418492117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14</w:t>
      </w:r>
      <w:r w:rsidRPr="00091A56">
        <w:fldChar w:fldCharType="end"/>
      </w:r>
      <w:r w:rsidRPr="00091A56">
        <w:t xml:space="preserve">a), pomocou ktorej nám používateľ môže nahlásiť chybu aplikácie. Povinnou položkou v tomto formuláre je </w:t>
      </w:r>
      <w:r w:rsidRPr="00091A56">
        <w:rPr>
          <w:i/>
        </w:rPr>
        <w:t>Opis chyby</w:t>
      </w:r>
      <w:r w:rsidRPr="00091A56">
        <w:t xml:space="preserve"> a nepovinnou </w:t>
      </w:r>
      <w:r w:rsidRPr="00091A56">
        <w:rPr>
          <w:i/>
        </w:rPr>
        <w:t xml:space="preserve">E-mail </w:t>
      </w:r>
      <w:r w:rsidRPr="00091A56">
        <w:t>pre prípad, že by používateľ chcel dostať spätnú väzbu na nahlásenú chybu.</w:t>
      </w:r>
    </w:p>
    <w:p w:rsidR="002C40E4" w:rsidRPr="00091A56" w:rsidRDefault="002C40E4" w:rsidP="002C40E4">
      <w:r w:rsidRPr="00091A56">
        <w:t>V aplikácii sa nachádzajú tri rôzne nastavenia (</w:t>
      </w:r>
      <w:r w:rsidRPr="00091A56">
        <w:fldChar w:fldCharType="begin"/>
      </w:r>
      <w:r w:rsidRPr="00091A56">
        <w:instrText xml:space="preserve"> REF _Ref418492117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14</w:t>
      </w:r>
      <w:r w:rsidRPr="00091A56">
        <w:fldChar w:fldCharType="end"/>
      </w:r>
      <w:r w:rsidRPr="00091A56">
        <w:t xml:space="preserve">b), ktoré si môže používateľ prispôsobiť. Prvým z nich je voľba, či je aktuálny používateľ zamestnancom fakulty (inak by sme takého zamestnanca nedokázali prihlásiť do </w:t>
      </w:r>
      <w:proofErr w:type="spellStart"/>
      <w:r w:rsidRPr="00091A56">
        <w:t>AISu</w:t>
      </w:r>
      <w:proofErr w:type="spellEnd"/>
      <w:r w:rsidRPr="00091A56">
        <w:t xml:space="preserve">). Ak sa používateľ označí ako jeden zo zamestnancov, musí uviesť správne prihlasovacie údaje do </w:t>
      </w:r>
      <w:proofErr w:type="spellStart"/>
      <w:r w:rsidRPr="00091A56">
        <w:t>AISu</w:t>
      </w:r>
      <w:proofErr w:type="spellEnd"/>
      <w:r w:rsidRPr="00091A56">
        <w:t xml:space="preserve"> na obrazovke </w:t>
      </w:r>
      <w:r w:rsidRPr="00091A56">
        <w:fldChar w:fldCharType="begin"/>
      </w:r>
      <w:r w:rsidRPr="00091A56">
        <w:instrText xml:space="preserve"> REF _Ref418443582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</w:t>
      </w:r>
      <w:r w:rsidRPr="00091A56">
        <w:fldChar w:fldCharType="end"/>
      </w:r>
      <w:r w:rsidRPr="00091A56">
        <w:t>b. Zapnutie ladiaceho režimu len zviditeľní ďalšie i</w:t>
      </w:r>
      <w:bookmarkStart w:id="21" w:name="_GoBack"/>
      <w:bookmarkEnd w:id="21"/>
      <w:r w:rsidRPr="00091A56">
        <w:t>nformácie o aplikácii nachádzajúce sa na obrazovke O aplikácii (</w:t>
      </w:r>
      <w:r w:rsidRPr="00091A56">
        <w:fldChar w:fldCharType="begin"/>
      </w:r>
      <w:r w:rsidRPr="00091A56">
        <w:instrText xml:space="preserve"> REF _Ref418461798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13</w:t>
      </w:r>
      <w:r w:rsidRPr="00091A56">
        <w:fldChar w:fldCharType="end"/>
      </w:r>
      <w:r w:rsidRPr="00091A56">
        <w:t>a). Posledným nastavením je počet minút, ako dlho sa má zobrazovať najbližšia hodina na hlavnej obrazovke (</w:t>
      </w:r>
      <w:r w:rsidRPr="00091A56">
        <w:fldChar w:fldCharType="begin"/>
      </w:r>
      <w:r w:rsidRPr="00091A56">
        <w:instrText xml:space="preserve"> REF _Ref418492117 \h </w:instrText>
      </w:r>
      <w:r w:rsidRPr="00091A56">
        <w:fldChar w:fldCharType="separate"/>
      </w:r>
      <w:r w:rsidRPr="00091A56">
        <w:t xml:space="preserve">Obr. </w:t>
      </w:r>
      <w:r>
        <w:rPr>
          <w:noProof/>
        </w:rPr>
        <w:t>14</w:t>
      </w:r>
      <w:r w:rsidRPr="00091A56">
        <w:fldChar w:fldCharType="end"/>
      </w:r>
      <w:r w:rsidRPr="00091A56">
        <w:t>c) po jej začatí. Maximálna možnosť oneskorenia je 1 hodina.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8"/>
        <w:gridCol w:w="3026"/>
        <w:gridCol w:w="3038"/>
      </w:tblGrid>
      <w:tr w:rsidR="002C40E4" w:rsidRPr="00091A56" w:rsidTr="009937BC">
        <w:trPr>
          <w:trHeight w:val="4523"/>
          <w:jc w:val="center"/>
        </w:trPr>
        <w:tc>
          <w:tcPr>
            <w:tcW w:w="3078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79DF9FBD" wp14:editId="130009F4">
                  <wp:extent cx="1817370" cy="3230880"/>
                  <wp:effectExtent l="0" t="0" r="0" b="7620"/>
                  <wp:docPr id="10" name="Picture 10" descr="C:\Users\Nika\Desktop\TP doku\screeny\Screenshot_2015-04-22-22-32-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Nika\Desktop\TP doku\screeny\Screenshot_2015-04-22-22-32-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1184" cy="3255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2C40E4" w:rsidRPr="00091A56" w:rsidRDefault="002C40E4" w:rsidP="002C40E4">
            <w:pPr>
              <w:rPr>
                <w:lang w:val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038A8586" wp14:editId="74311BC6">
                  <wp:extent cx="1821656" cy="3238500"/>
                  <wp:effectExtent l="0" t="0" r="7620" b="0"/>
                  <wp:docPr id="11" name="Picture 11" descr="C:\Users\Nika\Desktop\TP doku\screeny\Screenshot_2015-05-03-22-33-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ika\Desktop\TP doku\screeny\Screenshot_2015-05-03-22-33-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772" cy="325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6" w:type="dxa"/>
          </w:tcPr>
          <w:p w:rsidR="002C40E4" w:rsidRPr="00091A56" w:rsidRDefault="002C40E4" w:rsidP="002C40E4">
            <w:pPr>
              <w:rPr>
                <w:noProof/>
                <w:lang w:val="sk-SK" w:eastAsia="sk-SK"/>
              </w:rPr>
            </w:pPr>
            <w:r w:rsidRPr="00091A56">
              <w:rPr>
                <w:noProof/>
                <w:lang w:eastAsia="sk-SK"/>
              </w:rPr>
              <w:drawing>
                <wp:inline distT="0" distB="0" distL="0" distR="0" wp14:anchorId="1B0380AE" wp14:editId="706C4F87">
                  <wp:extent cx="1836420" cy="3261360"/>
                  <wp:effectExtent l="0" t="0" r="0" b="0"/>
                  <wp:docPr id="4" name="Picture 4" descr="C:\Users\Nika\Desktop\TP doku\screeny\modified\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ika\Desktop\TP doku\screeny\modified\1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420" cy="326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C40E4" w:rsidRPr="00091A56" w:rsidTr="009937BC">
        <w:trPr>
          <w:trHeight w:val="358"/>
          <w:jc w:val="center"/>
        </w:trPr>
        <w:tc>
          <w:tcPr>
            <w:tcW w:w="3078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a)</w:t>
            </w:r>
          </w:p>
        </w:tc>
        <w:tc>
          <w:tcPr>
            <w:tcW w:w="3096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b)</w:t>
            </w:r>
          </w:p>
        </w:tc>
        <w:tc>
          <w:tcPr>
            <w:tcW w:w="3096" w:type="dxa"/>
          </w:tcPr>
          <w:p w:rsidR="002C40E4" w:rsidRPr="00091A56" w:rsidRDefault="002C40E4" w:rsidP="002C40E4">
            <w:pPr>
              <w:jc w:val="center"/>
              <w:rPr>
                <w:lang w:val="sk-SK"/>
              </w:rPr>
            </w:pPr>
            <w:r w:rsidRPr="00091A56">
              <w:rPr>
                <w:lang w:val="sk-SK"/>
              </w:rPr>
              <w:t>c)</w:t>
            </w:r>
          </w:p>
        </w:tc>
      </w:tr>
    </w:tbl>
    <w:p w:rsidR="002C40E4" w:rsidRPr="00091A56" w:rsidRDefault="002C40E4" w:rsidP="002C40E4">
      <w:pPr>
        <w:pStyle w:val="Caption"/>
      </w:pPr>
      <w:bookmarkStart w:id="22" w:name="_Ref418492117"/>
      <w:r w:rsidRPr="00091A56">
        <w:t xml:space="preserve">Obr. </w:t>
      </w:r>
      <w:fldSimple w:instr=" SEQ Obr. \* ARABIC ">
        <w:r>
          <w:rPr>
            <w:noProof/>
          </w:rPr>
          <w:t>14</w:t>
        </w:r>
      </w:fldSimple>
      <w:bookmarkEnd w:id="22"/>
      <w:r w:rsidRPr="00091A56">
        <w:t xml:space="preserve"> a) obrazovka na nahlasovanie chýb, b) nastavenia aplikácie, c) hlavná obrazovka</w:t>
      </w:r>
    </w:p>
    <w:p w:rsidR="002C40E4" w:rsidRPr="00091A56" w:rsidRDefault="002C40E4" w:rsidP="002C40E4"/>
    <w:p w:rsidR="00D474FA" w:rsidRDefault="00D474FA" w:rsidP="002C40E4"/>
    <w:sectPr w:rsidR="00D474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311"/>
    <w:rsid w:val="002C40E4"/>
    <w:rsid w:val="00401311"/>
    <w:rsid w:val="00483E2E"/>
    <w:rsid w:val="005608A7"/>
    <w:rsid w:val="008B1719"/>
    <w:rsid w:val="00D45621"/>
    <w:rsid w:val="00D474FA"/>
    <w:rsid w:val="00E66C1C"/>
    <w:rsid w:val="00F6767A"/>
    <w:rsid w:val="00F7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1760DEF-7F17-4FCB-8BD4-1C8D5ABCC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40E4"/>
    <w:pPr>
      <w:spacing w:line="360" w:lineRule="auto"/>
      <w:jc w:val="both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2C40E4"/>
    <w:pPr>
      <w:spacing w:after="360" w:line="240" w:lineRule="auto"/>
      <w:jc w:val="center"/>
    </w:pPr>
    <w:rPr>
      <w:bCs/>
      <w:i/>
      <w:color w:val="595959" w:themeColor="text1" w:themeTint="A6"/>
      <w:sz w:val="18"/>
      <w:szCs w:val="18"/>
    </w:rPr>
  </w:style>
  <w:style w:type="paragraph" w:customStyle="1" w:styleId="Prilohah1">
    <w:name w:val="Priloha h1"/>
    <w:basedOn w:val="ListParagraph"/>
    <w:link w:val="Prilohah1Char"/>
    <w:qFormat/>
    <w:rsid w:val="002C40E4"/>
    <w:pPr>
      <w:spacing w:after="0"/>
      <w:ind w:left="357" w:hanging="357"/>
    </w:pPr>
    <w:rPr>
      <w:rFonts w:eastAsia="Times New Roman"/>
      <w:b/>
      <w:sz w:val="36"/>
      <w:szCs w:val="36"/>
      <w:lang w:eastAsia="sk-SK"/>
    </w:rPr>
  </w:style>
  <w:style w:type="character" w:customStyle="1" w:styleId="Prilohah1Char">
    <w:name w:val="Priloha h1 Char"/>
    <w:basedOn w:val="DefaultParagraphFont"/>
    <w:link w:val="Prilohah1"/>
    <w:rsid w:val="002C40E4"/>
    <w:rPr>
      <w:rFonts w:ascii="Times New Roman" w:eastAsia="Times New Roman" w:hAnsi="Times New Roman" w:cs="Times New Roman"/>
      <w:b/>
      <w:sz w:val="36"/>
      <w:szCs w:val="36"/>
      <w:lang w:eastAsia="sk-SK"/>
    </w:rPr>
  </w:style>
  <w:style w:type="table" w:styleId="TableGrid">
    <w:name w:val="Table Grid"/>
    <w:basedOn w:val="TableNormal"/>
    <w:uiPriority w:val="59"/>
    <w:rsid w:val="002C40E4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rilohah2">
    <w:name w:val="Priloha h2"/>
    <w:basedOn w:val="Prilohah1"/>
    <w:link w:val="Prilohah2Char"/>
    <w:qFormat/>
    <w:rsid w:val="002C40E4"/>
    <w:pPr>
      <w:spacing w:before="240" w:after="120" w:line="276" w:lineRule="auto"/>
      <w:ind w:left="851" w:hanging="851"/>
      <w:contextualSpacing w:val="0"/>
      <w:jc w:val="left"/>
      <w:outlineLvl w:val="1"/>
    </w:pPr>
    <w:rPr>
      <w:sz w:val="28"/>
      <w:szCs w:val="28"/>
    </w:rPr>
  </w:style>
  <w:style w:type="character" w:customStyle="1" w:styleId="Prilohah2Char">
    <w:name w:val="Priloha h2 Char"/>
    <w:basedOn w:val="Prilohah1Char"/>
    <w:link w:val="Prilohah2"/>
    <w:rsid w:val="002C40E4"/>
    <w:rPr>
      <w:rFonts w:ascii="Times New Roman" w:eastAsia="Times New Roman" w:hAnsi="Times New Roman" w:cs="Times New Roman"/>
      <w:b/>
      <w:sz w:val="28"/>
      <w:szCs w:val="28"/>
      <w:lang w:eastAsia="sk-SK"/>
    </w:rPr>
  </w:style>
  <w:style w:type="paragraph" w:styleId="ListParagraph">
    <w:name w:val="List Paragraph"/>
    <w:basedOn w:val="Normal"/>
    <w:uiPriority w:val="34"/>
    <w:qFormat/>
    <w:rsid w:val="002C40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10</Pages>
  <Words>1505</Words>
  <Characters>8580</Characters>
  <Application>Microsoft Office Word</Application>
  <DocSecurity>0</DocSecurity>
  <Lines>71</Lines>
  <Paragraphs>20</Paragraphs>
  <ScaleCrop>false</ScaleCrop>
  <Company/>
  <LinksUpToDate>false</LinksUpToDate>
  <CharactersWithSpaces>10065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Nika</dc:creator>
  <cp:keywords/>
  <dc:description/>
  <cp:lastModifiedBy>Nika</cp:lastModifiedBy>
  <cp:revision>3</cp:revision>
  <dcterms:created xsi:type="dcterms:W3CDTF">2015-05-04T07:16:00Z</dcterms:created>
  <dcterms:modified xsi:type="dcterms:W3CDTF">2015-05-04T07:25:00Z</dcterms:modified>
</cp:coreProperties>
</file>